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EE" w:rsidRDefault="00A000EE">
      <w:pPr>
        <w:pStyle w:val="Titolo"/>
      </w:pPr>
    </w:p>
    <w:p w:rsidR="00A000EE" w:rsidRDefault="00A000EE">
      <w:pPr>
        <w:pStyle w:val="Titolo"/>
      </w:pPr>
    </w:p>
    <w:p w:rsidR="00A000EE" w:rsidRDefault="00DA5F5E">
      <w:pPr>
        <w:pStyle w:val="Titolo"/>
      </w:pPr>
      <w:r>
        <w:t>AVVISO</w:t>
      </w:r>
      <w:r>
        <w:rPr>
          <w:spacing w:val="-3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2135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22/12/2020: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CONVOCAZIONI</w:t>
      </w:r>
      <w:r>
        <w:rPr>
          <w:spacing w:val="-5"/>
        </w:rPr>
        <w:t xml:space="preserve"> </w:t>
      </w:r>
      <w:r>
        <w:t>COLLOQUIO</w:t>
      </w:r>
      <w:r>
        <w:rPr>
          <w:spacing w:val="-4"/>
        </w:rPr>
        <w:t xml:space="preserve"> </w:t>
      </w:r>
      <w:r>
        <w:t>ORALE</w:t>
      </w:r>
    </w:p>
    <w:p w:rsidR="00A000EE" w:rsidRDefault="00A000EE">
      <w:pPr>
        <w:pStyle w:val="Corpotesto"/>
        <w:spacing w:before="10"/>
        <w:rPr>
          <w:b/>
          <w:sz w:val="19"/>
        </w:rPr>
      </w:pPr>
    </w:p>
    <w:p w:rsidR="00A000EE" w:rsidRDefault="00DA5F5E">
      <w:pPr>
        <w:pStyle w:val="Corpotesto"/>
        <w:spacing w:line="276" w:lineRule="auto"/>
        <w:ind w:left="213" w:right="151"/>
        <w:jc w:val="both"/>
      </w:pPr>
      <w:r>
        <w:t>AVVISO PUBBLICO PER IL CONFERIMENTO MEDIANTE PROCEDURA SELETTIVA COMPARATIVA DI INCARICHI</w:t>
      </w:r>
      <w:r>
        <w:rPr>
          <w:spacing w:val="1"/>
        </w:rPr>
        <w:t xml:space="preserve"> </w:t>
      </w:r>
      <w:r>
        <w:t>PER N. 4 ESPERTI, PRESSO LA DIREZIONE GENERALE PER LO STUDENTE, L’INCLUSIONE E L’ORIENTAMENTO</w:t>
      </w:r>
      <w:r>
        <w:rPr>
          <w:spacing w:val="1"/>
        </w:rPr>
        <w:t xml:space="preserve"> </w:t>
      </w:r>
      <w:r>
        <w:t>SCOLASTICO DEL MINISTERO DELL’ISTRUZIONE A SUPPORTO DEGLI UFFICI COINVOLTI NELLA GESTIONE 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FAMI</w:t>
      </w:r>
      <w:r>
        <w:rPr>
          <w:spacing w:val="1"/>
        </w:rPr>
        <w:t xml:space="preserve"> </w:t>
      </w:r>
      <w:r>
        <w:t>N.3484/2020 “Porte</w:t>
      </w:r>
      <w:r>
        <w:rPr>
          <w:spacing w:val="1"/>
        </w:rPr>
        <w:t xml:space="preserve"> </w:t>
      </w:r>
      <w:r>
        <w:t>d’Europa 2020/2021”</w:t>
      </w:r>
      <w:r>
        <w:rPr>
          <w:spacing w:val="1"/>
        </w:rPr>
        <w:t xml:space="preserve"> </w:t>
      </w:r>
      <w:r>
        <w:t>OBIETTIVO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2 “INTEGRAZIONE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MIGRAZIONE LEGALE" – OBIETTIVO NAZIONALE 3 “CAP</w:t>
      </w:r>
      <w:bookmarkStart w:id="0" w:name="_GoBack"/>
      <w:bookmarkEnd w:id="0"/>
      <w:r>
        <w:t>ACITY BUILDING – LETTERA M) “SCAMBIO BUONE</w:t>
      </w:r>
      <w:r>
        <w:rPr>
          <w:spacing w:val="1"/>
        </w:rPr>
        <w:t xml:space="preserve"> </w:t>
      </w:r>
      <w:r>
        <w:t>PRATICHE”</w:t>
      </w:r>
    </w:p>
    <w:p w:rsidR="00A000EE" w:rsidRPr="007506FC" w:rsidRDefault="007506FC" w:rsidP="007506FC">
      <w:pPr>
        <w:pStyle w:val="Corpotesto"/>
        <w:jc w:val="center"/>
        <w:rPr>
          <w:b/>
          <w:sz w:val="24"/>
          <w:szCs w:val="24"/>
        </w:rPr>
      </w:pPr>
      <w:r w:rsidRPr="007506FC">
        <w:rPr>
          <w:b/>
          <w:sz w:val="24"/>
          <w:szCs w:val="24"/>
        </w:rPr>
        <w:t>CALENDARIO COLLOQUI</w:t>
      </w:r>
    </w:p>
    <w:p w:rsidR="00A000EE" w:rsidRDefault="00A000EE">
      <w:pPr>
        <w:pStyle w:val="Corpotesto"/>
        <w:rPr>
          <w:sz w:val="20"/>
        </w:rPr>
      </w:pPr>
    </w:p>
    <w:p w:rsidR="00A000EE" w:rsidRDefault="00A000EE">
      <w:pPr>
        <w:pStyle w:val="Corpotesto"/>
        <w:spacing w:before="5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000EE">
        <w:trPr>
          <w:trHeight w:val="268"/>
        </w:trPr>
        <w:tc>
          <w:tcPr>
            <w:tcW w:w="9780" w:type="dxa"/>
            <w:gridSpan w:val="2"/>
            <w:shd w:val="clear" w:color="auto" w:fill="DBE4F0"/>
          </w:tcPr>
          <w:p w:rsidR="00A000EE" w:rsidRDefault="00DA5F5E">
            <w:pPr>
              <w:pStyle w:val="TableParagraph"/>
            </w:pPr>
            <w:r>
              <w:t>PROFILO</w:t>
            </w:r>
            <w:r>
              <w:rPr>
                <w:spacing w:val="-4"/>
              </w:rPr>
              <w:t xml:space="preserve"> </w:t>
            </w:r>
            <w:r>
              <w:t>A:</w:t>
            </w:r>
            <w:r>
              <w:rPr>
                <w:spacing w:val="-5"/>
              </w:rPr>
              <w:t xml:space="preserve"> </w:t>
            </w:r>
            <w:r>
              <w:t>N.1.</w:t>
            </w:r>
            <w:r>
              <w:rPr>
                <w:spacing w:val="-4"/>
              </w:rPr>
              <w:t xml:space="preserve"> </w:t>
            </w:r>
            <w:r>
              <w:t>ESPERTO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SERVIZI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COORDINAMENTO</w:t>
            </w:r>
            <w:r>
              <w:rPr>
                <w:spacing w:val="-3"/>
              </w:rPr>
              <w:t xml:space="preserve"> </w:t>
            </w:r>
            <w:r>
              <w:t>TECNICO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PROGETTUALI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  <w:r>
              <w:rPr>
                <w:spacing w:val="-4"/>
              </w:rPr>
              <w:t xml:space="preserve"> </w:t>
            </w:r>
            <w:r>
              <w:t>CANDIDATO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ORA</w:t>
            </w:r>
            <w:r>
              <w:rPr>
                <w:spacing w:val="-3"/>
              </w:rPr>
              <w:t xml:space="preserve"> </w:t>
            </w:r>
            <w:r>
              <w:t>COLLOQUIO ORALE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CARDUCCI</w:t>
            </w:r>
            <w:r>
              <w:rPr>
                <w:spacing w:val="-4"/>
              </w:rPr>
              <w:t xml:space="preserve"> </w:t>
            </w:r>
            <w:r>
              <w:t>MIMMO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21 aprile ORE</w:t>
            </w:r>
            <w:r>
              <w:rPr>
                <w:spacing w:val="-2"/>
              </w:rPr>
              <w:t xml:space="preserve"> </w:t>
            </w:r>
            <w:r>
              <w:t>10:00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  <w:spacing w:line="249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FILIPPIS</w:t>
            </w:r>
            <w:r>
              <w:rPr>
                <w:spacing w:val="-2"/>
              </w:rPr>
              <w:t xml:space="preserve"> </w:t>
            </w:r>
            <w:r>
              <w:t>ANNA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spacing w:line="249" w:lineRule="exact"/>
              <w:ind w:left="0" w:firstLineChars="50" w:firstLine="109"/>
            </w:pPr>
            <w:r>
              <w:rPr>
                <w:spacing w:val="-1"/>
              </w:rPr>
              <w:t xml:space="preserve"> 21 aprile </w:t>
            </w:r>
            <w:r>
              <w:t>ORE</w:t>
            </w:r>
            <w:r>
              <w:rPr>
                <w:spacing w:val="-2"/>
              </w:rPr>
              <w:t xml:space="preserve"> </w:t>
            </w:r>
            <w:r>
              <w:t>10:00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SACCOMANDI</w:t>
            </w:r>
            <w:r>
              <w:rPr>
                <w:spacing w:val="-5"/>
              </w:rPr>
              <w:t xml:space="preserve"> </w:t>
            </w:r>
            <w:r>
              <w:t>SABRINA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21 aprile  </w:t>
            </w:r>
            <w:r>
              <w:t>ORE</w:t>
            </w:r>
            <w:r>
              <w:rPr>
                <w:spacing w:val="-2"/>
              </w:rPr>
              <w:t xml:space="preserve"> </w:t>
            </w:r>
            <w:r>
              <w:t>10:00</w:t>
            </w:r>
          </w:p>
        </w:tc>
      </w:tr>
    </w:tbl>
    <w:p w:rsidR="00A000EE" w:rsidRDefault="00A000EE">
      <w:pPr>
        <w:pStyle w:val="Corpotesto"/>
        <w:rPr>
          <w:sz w:val="20"/>
        </w:rPr>
      </w:pPr>
    </w:p>
    <w:p w:rsidR="00A000EE" w:rsidRDefault="00A000EE">
      <w:pPr>
        <w:pStyle w:val="Corpotesto"/>
        <w:spacing w:before="8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000EE">
        <w:trPr>
          <w:trHeight w:val="268"/>
        </w:trPr>
        <w:tc>
          <w:tcPr>
            <w:tcW w:w="9780" w:type="dxa"/>
            <w:gridSpan w:val="2"/>
            <w:shd w:val="clear" w:color="auto" w:fill="DBE4F0"/>
          </w:tcPr>
          <w:p w:rsidR="00A000EE" w:rsidRDefault="00DA5F5E">
            <w:pPr>
              <w:pStyle w:val="TableParagraph"/>
            </w:pPr>
            <w:r>
              <w:t>PROFILO</w:t>
            </w:r>
            <w:r>
              <w:rPr>
                <w:spacing w:val="-3"/>
              </w:rPr>
              <w:t xml:space="preserve"> </w:t>
            </w:r>
            <w:r>
              <w:t>B:</w:t>
            </w:r>
            <w:r>
              <w:rPr>
                <w:spacing w:val="-3"/>
              </w:rPr>
              <w:t xml:space="preserve"> </w:t>
            </w:r>
            <w:r>
              <w:t>N.1.</w:t>
            </w:r>
            <w:r>
              <w:rPr>
                <w:spacing w:val="-4"/>
              </w:rPr>
              <w:t xml:space="preserve"> </w:t>
            </w:r>
            <w:r>
              <w:t>ESPERTO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MONITORAGGIO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  <w:r>
              <w:rPr>
                <w:spacing w:val="-4"/>
              </w:rPr>
              <w:t xml:space="preserve"> </w:t>
            </w:r>
            <w:r>
              <w:t>CANDIDATO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ORA</w:t>
            </w:r>
            <w:r>
              <w:rPr>
                <w:spacing w:val="-3"/>
              </w:rPr>
              <w:t xml:space="preserve"> </w:t>
            </w:r>
            <w:r>
              <w:t>COLLOQUIO ORALE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DI LEVA</w:t>
            </w:r>
            <w:r>
              <w:rPr>
                <w:spacing w:val="-3"/>
              </w:rPr>
              <w:t xml:space="preserve"> </w:t>
            </w:r>
            <w:r>
              <w:t>ILARIA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21 aprile </w:t>
            </w:r>
            <w:r>
              <w:t xml:space="preserve"> ORE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D'ONOFRIO</w:t>
            </w:r>
            <w:r>
              <w:rPr>
                <w:spacing w:val="-4"/>
              </w:rPr>
              <w:t xml:space="preserve"> </w:t>
            </w:r>
            <w:r>
              <w:t>MARIA</w:t>
            </w:r>
            <w:r>
              <w:rPr>
                <w:spacing w:val="-4"/>
              </w:rPr>
              <w:t xml:space="preserve"> </w:t>
            </w:r>
            <w:r>
              <w:t>LUISA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21 aprile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12:00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RACALBUTO GIOVAN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21 aprile </w:t>
            </w:r>
            <w:r>
              <w:t xml:space="preserve"> ORE</w:t>
            </w:r>
            <w:r>
              <w:rPr>
                <w:spacing w:val="-1"/>
              </w:rPr>
              <w:t xml:space="preserve"> </w:t>
            </w:r>
            <w:r>
              <w:t>12:00</w:t>
            </w:r>
          </w:p>
        </w:tc>
      </w:tr>
      <w:tr w:rsidR="00A000EE">
        <w:trPr>
          <w:trHeight w:val="270"/>
        </w:trPr>
        <w:tc>
          <w:tcPr>
            <w:tcW w:w="4890" w:type="dxa"/>
          </w:tcPr>
          <w:p w:rsidR="00A000EE" w:rsidRDefault="00DA5F5E">
            <w:pPr>
              <w:pStyle w:val="TableParagraph"/>
              <w:spacing w:line="251" w:lineRule="exact"/>
            </w:pPr>
            <w:r>
              <w:t>ULZEGA</w:t>
            </w:r>
            <w:r>
              <w:rPr>
                <w:spacing w:val="-4"/>
              </w:rPr>
              <w:t xml:space="preserve"> </w:t>
            </w:r>
            <w:r>
              <w:t>TANIA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spacing w:line="251" w:lineRule="exact"/>
              <w:ind w:left="110"/>
            </w:pPr>
            <w:r>
              <w:rPr>
                <w:spacing w:val="-1"/>
              </w:rPr>
              <w:t xml:space="preserve">21 aprile </w:t>
            </w:r>
            <w:r>
              <w:t xml:space="preserve"> ORE</w:t>
            </w:r>
            <w:r>
              <w:rPr>
                <w:spacing w:val="-1"/>
              </w:rPr>
              <w:t xml:space="preserve"> </w:t>
            </w:r>
            <w:r>
              <w:t>12:00</w:t>
            </w:r>
          </w:p>
        </w:tc>
      </w:tr>
    </w:tbl>
    <w:p w:rsidR="00A000EE" w:rsidRDefault="00A000EE">
      <w:pPr>
        <w:pStyle w:val="Corpotesto"/>
        <w:rPr>
          <w:sz w:val="20"/>
        </w:rPr>
      </w:pPr>
    </w:p>
    <w:p w:rsidR="00A000EE" w:rsidRDefault="00A000EE">
      <w:pPr>
        <w:pStyle w:val="Corpotesto"/>
        <w:spacing w:before="8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000EE">
        <w:trPr>
          <w:trHeight w:val="268"/>
        </w:trPr>
        <w:tc>
          <w:tcPr>
            <w:tcW w:w="9780" w:type="dxa"/>
            <w:gridSpan w:val="2"/>
            <w:shd w:val="clear" w:color="auto" w:fill="DBE4F0"/>
          </w:tcPr>
          <w:p w:rsidR="00A000EE" w:rsidRDefault="00DA5F5E">
            <w:pPr>
              <w:pStyle w:val="TableParagraph"/>
            </w:pPr>
            <w:r>
              <w:t>PROFILO</w:t>
            </w:r>
            <w:r>
              <w:rPr>
                <w:spacing w:val="-3"/>
              </w:rPr>
              <w:t xml:space="preserve"> </w:t>
            </w:r>
            <w:r>
              <w:t>C:</w:t>
            </w:r>
            <w:r>
              <w:rPr>
                <w:spacing w:val="-2"/>
              </w:rPr>
              <w:t xml:space="preserve"> </w:t>
            </w:r>
            <w:r>
              <w:t>N.2.</w:t>
            </w:r>
            <w:r>
              <w:rPr>
                <w:spacing w:val="-3"/>
              </w:rPr>
              <w:t xml:space="preserve"> </w:t>
            </w:r>
            <w:r>
              <w:t>ESPERTO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CONSULENZA</w:t>
            </w:r>
            <w:r>
              <w:rPr>
                <w:spacing w:val="-4"/>
              </w:rPr>
              <w:t xml:space="preserve"> </w:t>
            </w:r>
            <w:r>
              <w:t>TECNICA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FINANZIARIA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  <w:spacing w:line="249" w:lineRule="exact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  <w:r>
              <w:rPr>
                <w:spacing w:val="-4"/>
              </w:rPr>
              <w:t xml:space="preserve"> </w:t>
            </w:r>
            <w:r>
              <w:t>CANDIDATO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spacing w:line="249" w:lineRule="exact"/>
              <w:ind w:left="11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ORA</w:t>
            </w:r>
            <w:r>
              <w:rPr>
                <w:spacing w:val="-3"/>
              </w:rPr>
              <w:t xml:space="preserve"> </w:t>
            </w:r>
            <w:r>
              <w:t>COLLOQUIO ORALE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BARONE</w:t>
            </w:r>
            <w:r>
              <w:rPr>
                <w:spacing w:val="-1"/>
              </w:rPr>
              <w:t xml:space="preserve"> </w:t>
            </w:r>
            <w:r>
              <w:t>IPPOLITO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21 aprile 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15:00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BIANCO</w:t>
            </w:r>
            <w:r>
              <w:rPr>
                <w:spacing w:val="-1"/>
              </w:rPr>
              <w:t xml:space="preserve"> </w:t>
            </w:r>
            <w:r>
              <w:t>LINDA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21 aprile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15:00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BONINI</w:t>
            </w:r>
            <w:r>
              <w:rPr>
                <w:spacing w:val="-2"/>
              </w:rPr>
              <w:t xml:space="preserve"> </w:t>
            </w:r>
            <w:r>
              <w:t>SILVIA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22 aprile 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10:00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BUONOCORE</w:t>
            </w:r>
            <w:r>
              <w:rPr>
                <w:spacing w:val="-4"/>
              </w:rPr>
              <w:t xml:space="preserve"> </w:t>
            </w:r>
            <w:r>
              <w:t>RAFFAELE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22 aprile 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10:00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CIUFFINI</w:t>
            </w:r>
            <w:r>
              <w:rPr>
                <w:spacing w:val="-5"/>
              </w:rPr>
              <w:t xml:space="preserve"> </w:t>
            </w:r>
            <w:r>
              <w:t>FRANCESCA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22 aprile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10:00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GIUSEPPE</w:t>
            </w:r>
            <w:r>
              <w:rPr>
                <w:spacing w:val="-2"/>
              </w:rPr>
              <w:t xml:space="preserve"> </w:t>
            </w:r>
            <w:r>
              <w:t>MARCO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22 aprile </w:t>
            </w:r>
            <w:r>
              <w:t>ORE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FOSSALOVARA</w:t>
            </w:r>
            <w:r>
              <w:rPr>
                <w:spacing w:val="-5"/>
              </w:rPr>
              <w:t xml:space="preserve"> </w:t>
            </w:r>
            <w:r>
              <w:t>MARIO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22 aprile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12:00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LUCII</w:t>
            </w:r>
            <w:r>
              <w:rPr>
                <w:spacing w:val="-2"/>
              </w:rPr>
              <w:t xml:space="preserve"> </w:t>
            </w:r>
            <w:r>
              <w:t>MASSIMO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22 aprile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12:00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NOBILE</w:t>
            </w:r>
            <w:r>
              <w:rPr>
                <w:spacing w:val="-3"/>
              </w:rPr>
              <w:t xml:space="preserve"> </w:t>
            </w:r>
            <w:r>
              <w:t>DANILA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 xml:space="preserve">22 </w:t>
            </w:r>
            <w:proofErr w:type="spellStart"/>
            <w:r>
              <w:rPr>
                <w:spacing w:val="-1"/>
              </w:rPr>
              <w:t>aprile</w:t>
            </w:r>
            <w:r>
              <w:t>ORE</w:t>
            </w:r>
            <w:proofErr w:type="spellEnd"/>
            <w:r>
              <w:rPr>
                <w:spacing w:val="-1"/>
              </w:rPr>
              <w:t xml:space="preserve"> </w:t>
            </w:r>
            <w:r>
              <w:t>15:00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OLIVA</w:t>
            </w:r>
            <w:r>
              <w:rPr>
                <w:spacing w:val="-1"/>
              </w:rPr>
              <w:t xml:space="preserve"> </w:t>
            </w:r>
            <w:r>
              <w:t>ROBERTO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110"/>
            </w:pPr>
            <w:r>
              <w:rPr>
                <w:spacing w:val="-1"/>
              </w:rPr>
              <w:t>22 aprile</w:t>
            </w:r>
            <w:r>
              <w:t xml:space="preserve"> ORE</w:t>
            </w:r>
            <w:r>
              <w:rPr>
                <w:spacing w:val="-1"/>
              </w:rPr>
              <w:t xml:space="preserve"> </w:t>
            </w:r>
            <w:r>
              <w:t>15:00</w:t>
            </w:r>
          </w:p>
        </w:tc>
      </w:tr>
      <w:tr w:rsidR="00A000EE">
        <w:trPr>
          <w:trHeight w:val="270"/>
        </w:trPr>
        <w:tc>
          <w:tcPr>
            <w:tcW w:w="4890" w:type="dxa"/>
          </w:tcPr>
          <w:p w:rsidR="00A000EE" w:rsidRDefault="00DA5F5E">
            <w:pPr>
              <w:pStyle w:val="TableParagraph"/>
              <w:spacing w:line="251" w:lineRule="exact"/>
            </w:pPr>
            <w:r>
              <w:t>QUINZON</w:t>
            </w:r>
            <w:r>
              <w:rPr>
                <w:spacing w:val="-3"/>
              </w:rPr>
              <w:t xml:space="preserve"> </w:t>
            </w:r>
            <w:r>
              <w:t>GAROFALO</w:t>
            </w:r>
            <w:r>
              <w:rPr>
                <w:spacing w:val="-2"/>
              </w:rPr>
              <w:t xml:space="preserve"> </w:t>
            </w:r>
            <w:r>
              <w:t>SILVIO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spacing w:line="251" w:lineRule="exact"/>
              <w:ind w:left="110"/>
            </w:pPr>
            <w:r>
              <w:rPr>
                <w:spacing w:val="-1"/>
              </w:rPr>
              <w:t>23 aprile</w:t>
            </w:r>
            <w:r>
              <w:t xml:space="preserve"> ORE</w:t>
            </w:r>
            <w:r>
              <w:rPr>
                <w:spacing w:val="-1"/>
              </w:rPr>
              <w:t xml:space="preserve"> </w:t>
            </w:r>
            <w:r>
              <w:t>10:00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lastRenderedPageBreak/>
              <w:t>TRIGNANO</w:t>
            </w:r>
            <w:r>
              <w:rPr>
                <w:spacing w:val="-3"/>
              </w:rPr>
              <w:t xml:space="preserve"> </w:t>
            </w:r>
            <w:r>
              <w:t>ALFONSO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0" w:firstLineChars="50" w:firstLine="109"/>
            </w:pPr>
            <w:r>
              <w:rPr>
                <w:spacing w:val="-1"/>
              </w:rPr>
              <w:t xml:space="preserve">23 </w:t>
            </w:r>
            <w:proofErr w:type="spellStart"/>
            <w:r>
              <w:rPr>
                <w:spacing w:val="-1"/>
              </w:rPr>
              <w:t>aprile</w:t>
            </w:r>
            <w:r>
              <w:t>ORE</w:t>
            </w:r>
            <w:proofErr w:type="spellEnd"/>
            <w:r>
              <w:rPr>
                <w:spacing w:val="-1"/>
              </w:rPr>
              <w:t xml:space="preserve"> </w:t>
            </w:r>
            <w:r>
              <w:t>10:00</w:t>
            </w:r>
          </w:p>
        </w:tc>
      </w:tr>
      <w:tr w:rsidR="00A000EE">
        <w:trPr>
          <w:trHeight w:val="269"/>
        </w:trPr>
        <w:tc>
          <w:tcPr>
            <w:tcW w:w="4890" w:type="dxa"/>
          </w:tcPr>
          <w:p w:rsidR="00A000EE" w:rsidRDefault="00DA5F5E">
            <w:pPr>
              <w:pStyle w:val="TableParagraph"/>
              <w:spacing w:line="249" w:lineRule="exact"/>
            </w:pPr>
            <w:r>
              <w:t>VAIANELLA</w:t>
            </w:r>
            <w:r>
              <w:rPr>
                <w:spacing w:val="-4"/>
              </w:rPr>
              <w:t xml:space="preserve"> </w:t>
            </w:r>
            <w:r>
              <w:t>ALFONSO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spacing w:line="249" w:lineRule="exact"/>
              <w:ind w:left="0" w:firstLineChars="50" w:firstLine="109"/>
            </w:pPr>
            <w:r>
              <w:rPr>
                <w:spacing w:val="-1"/>
              </w:rPr>
              <w:t xml:space="preserve">23 aprile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10:00</w:t>
            </w:r>
          </w:p>
        </w:tc>
      </w:tr>
      <w:tr w:rsidR="00A000EE">
        <w:trPr>
          <w:trHeight w:val="268"/>
        </w:trPr>
        <w:tc>
          <w:tcPr>
            <w:tcW w:w="4890" w:type="dxa"/>
          </w:tcPr>
          <w:p w:rsidR="00A000EE" w:rsidRDefault="00DA5F5E">
            <w:pPr>
              <w:pStyle w:val="TableParagraph"/>
            </w:pPr>
            <w:r>
              <w:t>ZINNA</w:t>
            </w:r>
            <w:r>
              <w:rPr>
                <w:spacing w:val="-2"/>
              </w:rPr>
              <w:t xml:space="preserve"> </w:t>
            </w:r>
            <w:r>
              <w:t>MASSIMILIANO</w:t>
            </w:r>
          </w:p>
        </w:tc>
        <w:tc>
          <w:tcPr>
            <w:tcW w:w="4890" w:type="dxa"/>
          </w:tcPr>
          <w:p w:rsidR="00A000EE" w:rsidRDefault="00DA5F5E">
            <w:pPr>
              <w:pStyle w:val="TableParagraph"/>
              <w:ind w:left="0"/>
            </w:pPr>
            <w:r>
              <w:rPr>
                <w:spacing w:val="-1"/>
              </w:rPr>
              <w:t xml:space="preserve">  23 aprile </w:t>
            </w:r>
            <w:r>
              <w:t>ORE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</w:tr>
    </w:tbl>
    <w:p w:rsidR="00A000EE" w:rsidRDefault="00A000EE">
      <w:pPr>
        <w:pStyle w:val="Corpotesto"/>
        <w:rPr>
          <w:sz w:val="20"/>
        </w:rPr>
      </w:pPr>
    </w:p>
    <w:p w:rsidR="00A000EE" w:rsidRDefault="00A000EE">
      <w:pPr>
        <w:pStyle w:val="Corpotesto"/>
        <w:rPr>
          <w:sz w:val="20"/>
        </w:rPr>
      </w:pPr>
    </w:p>
    <w:p w:rsidR="00A000EE" w:rsidRDefault="00A000EE">
      <w:pPr>
        <w:pStyle w:val="Corpotesto"/>
        <w:spacing w:before="56" w:line="276" w:lineRule="auto"/>
        <w:ind w:left="213" w:right="150"/>
        <w:jc w:val="both"/>
      </w:pPr>
    </w:p>
    <w:sectPr w:rsidR="00A000EE">
      <w:headerReference w:type="default" r:id="rId8"/>
      <w:footerReference w:type="default" r:id="rId9"/>
      <w:type w:val="continuous"/>
      <w:pgSz w:w="11910" w:h="16840"/>
      <w:pgMar w:top="116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D4" w:rsidRDefault="008F23D4">
      <w:r>
        <w:separator/>
      </w:r>
    </w:p>
  </w:endnote>
  <w:endnote w:type="continuationSeparator" w:id="0">
    <w:p w:rsidR="008F23D4" w:rsidRDefault="008F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Bradley Hand ITC"/>
    <w:charset w:val="00"/>
    <w:family w:val="script"/>
    <w:pitch w:val="variable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FC" w:rsidRPr="007506FC" w:rsidRDefault="007506FC" w:rsidP="007506FC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7506FC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Viale Trastevere 76/A – 00153 ROMA – Codice </w:t>
    </w:r>
    <w:proofErr w:type="spellStart"/>
    <w:r w:rsidRPr="007506FC">
      <w:rPr>
        <w:rFonts w:ascii="Times New Roman" w:eastAsia="Times New Roman" w:hAnsi="Times New Roman" w:cs="Times New Roman"/>
        <w:sz w:val="16"/>
        <w:szCs w:val="16"/>
        <w:lang w:eastAsia="it-IT"/>
      </w:rPr>
      <w:t>Ipa</w:t>
    </w:r>
    <w:proofErr w:type="spellEnd"/>
    <w:r w:rsidRPr="007506FC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: </w:t>
    </w:r>
    <w:proofErr w:type="spellStart"/>
    <w:r w:rsidRPr="007506FC">
      <w:rPr>
        <w:rFonts w:ascii="Times New Roman" w:eastAsia="Times New Roman" w:hAnsi="Times New Roman" w:cs="Times New Roman"/>
        <w:sz w:val="16"/>
        <w:szCs w:val="16"/>
        <w:lang w:eastAsia="it-IT"/>
      </w:rPr>
      <w:t>m_pi</w:t>
    </w:r>
    <w:proofErr w:type="spellEnd"/>
  </w:p>
  <w:p w:rsidR="007506FC" w:rsidRPr="007506FC" w:rsidRDefault="007506FC" w:rsidP="007506FC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val="en-US" w:eastAsia="it-IT"/>
      </w:rPr>
    </w:pPr>
    <w:r w:rsidRPr="007506FC">
      <w:rPr>
        <w:rFonts w:ascii="Times New Roman" w:eastAsia="Times New Roman" w:hAnsi="Times New Roman" w:cs="Times New Roman"/>
        <w:sz w:val="16"/>
        <w:szCs w:val="16"/>
        <w:lang w:val="en-US" w:eastAsia="it-IT"/>
      </w:rPr>
      <w:t xml:space="preserve">PEC: </w:t>
    </w:r>
    <w:hyperlink r:id="rId1" w:history="1">
      <w:r w:rsidRPr="007506FC"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  <w:t>dgsip@postacert.istruzione.it</w:t>
      </w:r>
    </w:hyperlink>
    <w:r w:rsidRPr="007506FC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7506FC">
      <w:rPr>
        <w:rFonts w:ascii="Times New Roman" w:eastAsia="Times New Roman" w:hAnsi="Times New Roman" w:cs="Times New Roman"/>
        <w:sz w:val="16"/>
        <w:szCs w:val="16"/>
        <w:lang w:val="en-US" w:eastAsia="it-IT"/>
      </w:rPr>
      <w:t xml:space="preserve">PEO: </w:t>
    </w:r>
    <w:hyperlink r:id="rId2" w:history="1">
      <w:r w:rsidRPr="007506F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it-IT"/>
        </w:rPr>
        <w:t>dgsip.ufficio3@istruzione.it</w:t>
      </w:r>
    </w:hyperlink>
  </w:p>
  <w:p w:rsidR="007506FC" w:rsidRPr="007506FC" w:rsidRDefault="007506FC" w:rsidP="007506FC">
    <w:pPr>
      <w:widowControl/>
      <w:tabs>
        <w:tab w:val="center" w:pos="4819"/>
        <w:tab w:val="right" w:pos="9638"/>
      </w:tabs>
      <w:autoSpaceDE/>
      <w:autoSpaceDN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7506FC">
      <w:rPr>
        <w:rFonts w:ascii="Times New Roman" w:eastAsia="Times New Roman" w:hAnsi="Times New Roman" w:cs="Times New Roman"/>
        <w:sz w:val="16"/>
        <w:szCs w:val="16"/>
        <w:lang w:val="en-US" w:eastAsia="it-IT"/>
      </w:rPr>
      <w:tab/>
      <w:t>TEL: 0658492587 - 2792</w:t>
    </w:r>
  </w:p>
  <w:p w:rsidR="007506FC" w:rsidRDefault="007506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D4" w:rsidRDefault="008F23D4">
      <w:r>
        <w:separator/>
      </w:r>
    </w:p>
  </w:footnote>
  <w:footnote w:type="continuationSeparator" w:id="0">
    <w:p w:rsidR="008F23D4" w:rsidRDefault="008F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FC" w:rsidRPr="007506FC" w:rsidRDefault="007506FC" w:rsidP="007506FC">
    <w:pPr>
      <w:widowControl/>
      <w:autoSpaceDE/>
      <w:autoSpaceDN/>
      <w:jc w:val="center"/>
      <w:rPr>
        <w:rFonts w:ascii="BernhardTango BT" w:eastAsia="Times New Roman" w:hAnsi="BernhardTango BT" w:cs="Times New Roman"/>
        <w:b/>
        <w:i/>
        <w:sz w:val="32"/>
        <w:szCs w:val="24"/>
        <w:lang w:eastAsia="it-IT"/>
      </w:rPr>
    </w:pPr>
    <w:r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drawing>
        <wp:inline distT="0" distB="0" distL="0" distR="0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6FC" w:rsidRPr="007506FC" w:rsidRDefault="007506FC" w:rsidP="007506FC">
    <w:pPr>
      <w:widowControl/>
      <w:autoSpaceDE/>
      <w:autoSpaceDN/>
      <w:jc w:val="center"/>
      <w:rPr>
        <w:rFonts w:ascii="English111 Adagio BT" w:eastAsia="Times New Roman" w:hAnsi="English111 Adagio BT" w:cs="Times New Roman"/>
        <w:b/>
        <w:i/>
        <w:sz w:val="52"/>
        <w:szCs w:val="52"/>
        <w:lang w:eastAsia="it-IT"/>
      </w:rPr>
    </w:pPr>
    <w:r w:rsidRPr="007506FC">
      <w:rPr>
        <w:rFonts w:ascii="English111 Adagio BT" w:eastAsia="Times New Roman" w:hAnsi="English111 Adagio BT" w:cs="Times New Roman"/>
        <w:b/>
        <w:i/>
        <w:sz w:val="52"/>
        <w:szCs w:val="52"/>
        <w:lang w:eastAsia="it-IT"/>
      </w:rPr>
      <w:t>Ministero dell’Istruzione</w:t>
    </w:r>
  </w:p>
  <w:p w:rsidR="007506FC" w:rsidRPr="007506FC" w:rsidRDefault="007506FC" w:rsidP="007506FC">
    <w:pPr>
      <w:widowControl/>
      <w:tabs>
        <w:tab w:val="left" w:pos="1985"/>
      </w:tabs>
      <w:autoSpaceDE/>
      <w:autoSpaceDN/>
      <w:jc w:val="center"/>
      <w:rPr>
        <w:rFonts w:ascii="English111 Adagio BT" w:eastAsia="Times New Roman" w:hAnsi="English111 Adagio BT" w:cs="Times New Roman"/>
        <w:sz w:val="44"/>
        <w:szCs w:val="44"/>
        <w:lang w:eastAsia="it-IT"/>
      </w:rPr>
    </w:pPr>
    <w:r w:rsidRPr="007506FC">
      <w:rPr>
        <w:rFonts w:ascii="English111 Adagio BT" w:eastAsia="Times New Roman" w:hAnsi="English111 Adagio BT" w:cs="Times New Roman"/>
        <w:sz w:val="44"/>
        <w:szCs w:val="44"/>
        <w:lang w:eastAsia="it-IT"/>
      </w:rPr>
      <w:t>Dipartimento per il sistema educativo di istruzione e formazione</w:t>
    </w:r>
  </w:p>
  <w:p w:rsidR="007506FC" w:rsidRPr="007506FC" w:rsidRDefault="007506FC" w:rsidP="007506FC">
    <w:pPr>
      <w:widowControl/>
      <w:tabs>
        <w:tab w:val="left" w:pos="-1701"/>
      </w:tabs>
      <w:autoSpaceDE/>
      <w:autoSpaceDN/>
      <w:jc w:val="center"/>
      <w:rPr>
        <w:rFonts w:ascii="English111 Adagio BT" w:eastAsia="Times New Roman" w:hAnsi="English111 Adagio BT" w:cs="Times New Roman"/>
        <w:sz w:val="32"/>
        <w:szCs w:val="24"/>
        <w:lang w:eastAsia="it-IT"/>
      </w:rPr>
    </w:pPr>
    <w:r w:rsidRPr="007506FC">
      <w:rPr>
        <w:rFonts w:ascii="English111 Adagio BT" w:eastAsia="Times New Roman" w:hAnsi="English111 Adagio BT" w:cs="Times New Roman"/>
        <w:sz w:val="32"/>
        <w:szCs w:val="24"/>
        <w:lang w:eastAsia="it-IT"/>
      </w:rPr>
      <w:t>Direzione Generale per lo Studente, l’Inclusione e l’Orientamento Scolastico</w:t>
    </w:r>
  </w:p>
  <w:p w:rsidR="007506FC" w:rsidRDefault="007506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00EE"/>
    <w:rsid w:val="005718B5"/>
    <w:rsid w:val="007506FC"/>
    <w:rsid w:val="008F23D4"/>
    <w:rsid w:val="00A000EE"/>
    <w:rsid w:val="00DA5F5E"/>
    <w:rsid w:val="31D831B0"/>
    <w:rsid w:val="48E50ABC"/>
    <w:rsid w:val="5362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8"/>
      <w:ind w:left="743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8"/>
    </w:pPr>
  </w:style>
  <w:style w:type="paragraph" w:styleId="Intestazione">
    <w:name w:val="header"/>
    <w:basedOn w:val="Normale"/>
    <w:link w:val="IntestazioneCarattere"/>
    <w:rsid w:val="00750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06FC"/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750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06FC"/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50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06F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8"/>
      <w:ind w:left="743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8"/>
    </w:pPr>
  </w:style>
  <w:style w:type="paragraph" w:styleId="Intestazione">
    <w:name w:val="header"/>
    <w:basedOn w:val="Normale"/>
    <w:link w:val="IntestazioneCarattere"/>
    <w:rsid w:val="00750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06FC"/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750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06FC"/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50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06F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sip.ufficio3@istruzione.it" TargetMode="External"/><Relationship Id="rId1" Type="http://schemas.openxmlformats.org/officeDocument/2006/relationships/hyperlink" Target="mailto:dgsip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2021-04-09T10:56:00Z</dcterms:created>
  <dcterms:modified xsi:type="dcterms:W3CDTF">2021-04-09T10:56:00Z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  <property fmtid="{D5CDD505-2E9C-101B-9397-08002B2CF9AE}" pid="5" name="KSOProductBuildVer">
    <vt:lpwstr>1033-11.2.0.10078</vt:lpwstr>
  </property>
</Properties>
</file>