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2347" w14:textId="77777777" w:rsidR="003B4DCC" w:rsidRPr="0039523E" w:rsidRDefault="003B4DCC" w:rsidP="003B4DCC">
      <w:pPr>
        <w:autoSpaceDE w:val="0"/>
        <w:autoSpaceDN w:val="0"/>
        <w:adjustRightInd w:val="0"/>
        <w:spacing w:after="0" w:line="240" w:lineRule="auto"/>
        <w:ind w:left="4248" w:firstLine="708"/>
        <w:jc w:val="both"/>
        <w:rPr>
          <w:b/>
          <w:bCs/>
          <w:szCs w:val="24"/>
        </w:rPr>
      </w:pPr>
      <w:bookmarkStart w:id="0" w:name="_GoBack"/>
      <w:bookmarkEnd w:id="0"/>
      <w:r w:rsidRPr="0039523E">
        <w:rPr>
          <w:b/>
          <w:bCs/>
          <w:szCs w:val="24"/>
        </w:rPr>
        <w:t>To the Public Administration Department</w:t>
      </w:r>
    </w:p>
    <w:p w14:paraId="4095E232" w14:textId="6DBB4B23" w:rsidR="009B040A" w:rsidRPr="0039523E" w:rsidRDefault="00E42280" w:rsidP="003B4DCC">
      <w:pPr>
        <w:autoSpaceDE w:val="0"/>
        <w:autoSpaceDN w:val="0"/>
        <w:adjustRightInd w:val="0"/>
        <w:spacing w:after="0" w:line="240" w:lineRule="auto"/>
        <w:ind w:left="4248" w:firstLine="708"/>
        <w:jc w:val="both"/>
        <w:rPr>
          <w:rFonts w:eastAsia="Times New Roman"/>
          <w:i/>
          <w:iCs/>
          <w:szCs w:val="24"/>
        </w:rPr>
      </w:pPr>
      <w:r w:rsidRPr="0039523E">
        <w:rPr>
          <w:i/>
          <w:iCs/>
          <w:szCs w:val="24"/>
        </w:rPr>
        <w:t>Office for Organisation and Public Employment</w:t>
      </w:r>
    </w:p>
    <w:p w14:paraId="453E73CD" w14:textId="09418E4B" w:rsidR="00E42280" w:rsidRPr="0039523E" w:rsidRDefault="00E42280" w:rsidP="003B4DCC">
      <w:pPr>
        <w:autoSpaceDE w:val="0"/>
        <w:autoSpaceDN w:val="0"/>
        <w:adjustRightInd w:val="0"/>
        <w:spacing w:after="0" w:line="240" w:lineRule="auto"/>
        <w:ind w:left="4248" w:firstLine="708"/>
        <w:jc w:val="both"/>
        <w:rPr>
          <w:rFonts w:eastAsia="Times New Roman"/>
          <w:i/>
          <w:iCs/>
          <w:szCs w:val="24"/>
        </w:rPr>
      </w:pPr>
      <w:r w:rsidRPr="0039523E">
        <w:rPr>
          <w:i/>
          <w:iCs/>
          <w:szCs w:val="24"/>
        </w:rPr>
        <w:t>Recruitment and Mobility Service</w:t>
      </w:r>
    </w:p>
    <w:p w14:paraId="386537E5" w14:textId="167BB034" w:rsidR="00E42280" w:rsidRPr="0039523E" w:rsidRDefault="00B32210" w:rsidP="003B4DCC">
      <w:pPr>
        <w:autoSpaceDE w:val="0"/>
        <w:autoSpaceDN w:val="0"/>
        <w:adjustRightInd w:val="0"/>
        <w:spacing w:after="0" w:line="240" w:lineRule="auto"/>
        <w:ind w:left="4248" w:firstLine="708"/>
        <w:jc w:val="both"/>
        <w:rPr>
          <w:rStyle w:val="DNIn1"/>
        </w:rPr>
      </w:pPr>
      <w:r w:rsidRPr="0039523E">
        <w:t xml:space="preserve">Certified email: </w:t>
      </w:r>
      <w:hyperlink r:id="rId8" w:history="1">
        <w:r w:rsidRPr="0039523E">
          <w:rPr>
            <w:rStyle w:val="DNIn1"/>
          </w:rPr>
          <w:t>protocollo_dfp@mailbox.governo.it</w:t>
        </w:r>
      </w:hyperlink>
    </w:p>
    <w:p w14:paraId="390F1226" w14:textId="77777777" w:rsidR="00E42280" w:rsidRPr="0039523E" w:rsidRDefault="00E42280" w:rsidP="003B4DCC">
      <w:pPr>
        <w:autoSpaceDE w:val="0"/>
        <w:autoSpaceDN w:val="0"/>
        <w:adjustRightInd w:val="0"/>
        <w:spacing w:after="0" w:line="240" w:lineRule="auto"/>
        <w:ind w:left="4248" w:firstLine="708"/>
        <w:jc w:val="both"/>
        <w:rPr>
          <w:szCs w:val="24"/>
        </w:rPr>
      </w:pPr>
    </w:p>
    <w:p w14:paraId="0DC65A14" w14:textId="1A017F4E" w:rsidR="009B040A" w:rsidRPr="0039523E" w:rsidRDefault="009B040A" w:rsidP="009B040A">
      <w:pPr>
        <w:autoSpaceDE w:val="0"/>
        <w:autoSpaceDN w:val="0"/>
        <w:adjustRightInd w:val="0"/>
        <w:spacing w:after="0" w:line="240" w:lineRule="auto"/>
        <w:ind w:left="4248" w:firstLine="708"/>
        <w:jc w:val="both"/>
        <w:rPr>
          <w:b/>
          <w:bCs/>
          <w:szCs w:val="24"/>
        </w:rPr>
      </w:pPr>
      <w:r w:rsidRPr="0039523E">
        <w:rPr>
          <w:b/>
          <w:bCs/>
          <w:szCs w:val="24"/>
        </w:rPr>
        <w:t>To the Ministry of Education</w:t>
      </w:r>
    </w:p>
    <w:p w14:paraId="5443C6CE" w14:textId="25BD133D" w:rsidR="009B040A" w:rsidRPr="0039523E" w:rsidRDefault="009B040A" w:rsidP="004B1F94">
      <w:pPr>
        <w:autoSpaceDE w:val="0"/>
        <w:autoSpaceDN w:val="0"/>
        <w:adjustRightInd w:val="0"/>
        <w:spacing w:after="0" w:line="240" w:lineRule="auto"/>
        <w:ind w:left="4956"/>
        <w:rPr>
          <w:i/>
          <w:iCs/>
          <w:szCs w:val="24"/>
        </w:rPr>
      </w:pPr>
      <w:r w:rsidRPr="0039523E">
        <w:rPr>
          <w:i/>
          <w:iCs/>
          <w:szCs w:val="24"/>
        </w:rPr>
        <w:t>Department for Education and Training</w:t>
      </w:r>
    </w:p>
    <w:p w14:paraId="745F4722" w14:textId="5934B566" w:rsidR="009B040A" w:rsidRPr="0039523E" w:rsidRDefault="009B040A" w:rsidP="004B1F94">
      <w:pPr>
        <w:autoSpaceDE w:val="0"/>
        <w:autoSpaceDN w:val="0"/>
        <w:adjustRightInd w:val="0"/>
        <w:spacing w:after="0" w:line="240" w:lineRule="auto"/>
        <w:ind w:left="4956"/>
        <w:rPr>
          <w:i/>
          <w:iCs/>
          <w:szCs w:val="24"/>
        </w:rPr>
      </w:pPr>
      <w:r w:rsidRPr="0039523E">
        <w:rPr>
          <w:i/>
          <w:iCs/>
          <w:szCs w:val="24"/>
        </w:rPr>
        <w:t>Directorate General for Education Regulations and the Evaluation and Internationalisation of the National Education System – Office VIII.</w:t>
      </w:r>
    </w:p>
    <w:p w14:paraId="561FE1F2" w14:textId="5D11DEF7" w:rsidR="00B32210" w:rsidRPr="0039523E" w:rsidRDefault="00B32210" w:rsidP="004B1F94">
      <w:pPr>
        <w:autoSpaceDE w:val="0"/>
        <w:autoSpaceDN w:val="0"/>
        <w:adjustRightInd w:val="0"/>
        <w:spacing w:after="0" w:line="240" w:lineRule="auto"/>
        <w:ind w:left="4956"/>
        <w:rPr>
          <w:rStyle w:val="DNIn1"/>
        </w:rPr>
      </w:pPr>
      <w:r w:rsidRPr="0039523E">
        <w:t xml:space="preserve">Certified email: </w:t>
      </w:r>
      <w:hyperlink r:id="rId9" w:tooltip="invia la mail" w:history="1">
        <w:r w:rsidRPr="0039523E">
          <w:rPr>
            <w:rStyle w:val="DNIn1"/>
          </w:rPr>
          <w:t>dgosv@postacert.istruzione.it</w:t>
        </w:r>
      </w:hyperlink>
    </w:p>
    <w:p w14:paraId="4486AAEE" w14:textId="77777777" w:rsidR="003B4DCC" w:rsidRPr="0039523E" w:rsidRDefault="003B4DCC" w:rsidP="003B4DCC">
      <w:pPr>
        <w:autoSpaceDE w:val="0"/>
        <w:autoSpaceDN w:val="0"/>
        <w:adjustRightInd w:val="0"/>
        <w:spacing w:after="0" w:line="240" w:lineRule="auto"/>
        <w:jc w:val="both"/>
        <w:rPr>
          <w:szCs w:val="24"/>
        </w:rPr>
      </w:pPr>
    </w:p>
    <w:p w14:paraId="215DE329" w14:textId="77777777" w:rsidR="003B4DCC" w:rsidRPr="0039523E" w:rsidRDefault="003B4DCC" w:rsidP="004B65D2">
      <w:pPr>
        <w:pStyle w:val="Style1"/>
      </w:pPr>
      <w:r w:rsidRPr="0039523E">
        <w:t>Subject: Request for equivalence of qualifications pursuant to Article 38 of Legislative Decree 165/2001.</w:t>
      </w:r>
    </w:p>
    <w:p w14:paraId="29E06DB8" w14:textId="77777777" w:rsidR="003B4DCC" w:rsidRPr="0039523E" w:rsidRDefault="003B4DCC" w:rsidP="003B4DCC">
      <w:pPr>
        <w:autoSpaceDE w:val="0"/>
        <w:autoSpaceDN w:val="0"/>
        <w:adjustRightInd w:val="0"/>
        <w:spacing w:after="0" w:line="240" w:lineRule="auto"/>
        <w:jc w:val="both"/>
        <w:rPr>
          <w:szCs w:val="24"/>
        </w:rPr>
      </w:pPr>
    </w:p>
    <w:p w14:paraId="21DDECCF" w14:textId="77777777" w:rsidR="003B4DCC" w:rsidRPr="0039523E" w:rsidRDefault="003B4DCC" w:rsidP="003B4DCC">
      <w:pPr>
        <w:autoSpaceDE w:val="0"/>
        <w:autoSpaceDN w:val="0"/>
        <w:adjustRightInd w:val="0"/>
        <w:spacing w:after="0" w:line="240" w:lineRule="auto"/>
        <w:jc w:val="both"/>
        <w:rPr>
          <w:szCs w:val="24"/>
        </w:rPr>
      </w:pPr>
    </w:p>
    <w:p w14:paraId="10390CB4" w14:textId="5C81BD00" w:rsidR="003B4DCC" w:rsidRPr="0039523E" w:rsidRDefault="003B4DCC" w:rsidP="009B040A">
      <w:pPr>
        <w:autoSpaceDE w:val="0"/>
        <w:autoSpaceDN w:val="0"/>
        <w:adjustRightInd w:val="0"/>
        <w:spacing w:after="0" w:line="360" w:lineRule="auto"/>
        <w:jc w:val="both"/>
        <w:rPr>
          <w:szCs w:val="24"/>
        </w:rPr>
      </w:pPr>
      <w:r w:rsidRPr="0039523E">
        <w:t xml:space="preserve">I, the undersigned </w:t>
      </w:r>
      <w:r w:rsidRPr="0039523E">
        <w:rPr>
          <w:szCs w:val="24"/>
        </w:rPr>
        <w:t>______________________________________________________________________</w:t>
      </w:r>
      <w:r w:rsidRPr="0039523E">
        <w:t xml:space="preserve">, born in </w:t>
      </w:r>
      <w:r w:rsidRPr="0039523E">
        <w:rPr>
          <w:szCs w:val="24"/>
        </w:rPr>
        <w:t xml:space="preserve">_____________________________________________________ </w:t>
      </w:r>
      <w:r w:rsidRPr="0039523E">
        <w:t xml:space="preserve">, on </w:t>
      </w:r>
      <w:r w:rsidRPr="0039523E">
        <w:rPr>
          <w:szCs w:val="24"/>
        </w:rPr>
        <w:t>________________________</w:t>
      </w:r>
      <w:r w:rsidRPr="0039523E">
        <w:t>, nationality</w:t>
      </w:r>
      <w:r w:rsidRPr="0039523E">
        <w:rPr>
          <w:szCs w:val="24"/>
        </w:rPr>
        <w:t xml:space="preserve">______________________________________ </w:t>
      </w:r>
      <w:r w:rsidRPr="0039523E">
        <w:t xml:space="preserve">, residing in </w:t>
      </w:r>
      <w:r w:rsidRPr="0039523E">
        <w:rPr>
          <w:szCs w:val="24"/>
        </w:rPr>
        <w:t xml:space="preserve">_______________________ ______________________ </w:t>
      </w:r>
      <w:r w:rsidRPr="0039523E">
        <w:t xml:space="preserve">, at [street address] </w:t>
      </w:r>
      <w:r w:rsidRPr="0039523E">
        <w:rPr>
          <w:szCs w:val="24"/>
        </w:rPr>
        <w:t>____________________________</w:t>
      </w:r>
      <w:r w:rsidRPr="0039523E">
        <w:t xml:space="preserve">, telephone number </w:t>
      </w:r>
      <w:r w:rsidRPr="0039523E">
        <w:rPr>
          <w:szCs w:val="24"/>
        </w:rPr>
        <w:t xml:space="preserve">_______________  </w:t>
      </w:r>
      <w:r w:rsidRPr="0039523E">
        <w:t xml:space="preserve">, email, </w:t>
      </w:r>
      <w:r w:rsidRPr="0039523E">
        <w:rPr>
          <w:szCs w:val="24"/>
        </w:rPr>
        <w:t xml:space="preserve">____________________________________ </w:t>
      </w:r>
      <w:r w:rsidRPr="0039523E">
        <w:t>certified email</w:t>
      </w:r>
      <w:r w:rsidRPr="0039523E">
        <w:rPr>
          <w:szCs w:val="24"/>
        </w:rPr>
        <w:t>____________________________________________</w:t>
      </w:r>
    </w:p>
    <w:p w14:paraId="4B544469" w14:textId="77777777" w:rsidR="0011171E" w:rsidRPr="0039523E" w:rsidRDefault="0011171E" w:rsidP="009B040A">
      <w:pPr>
        <w:autoSpaceDE w:val="0"/>
        <w:autoSpaceDN w:val="0"/>
        <w:adjustRightInd w:val="0"/>
        <w:spacing w:after="0" w:line="360" w:lineRule="auto"/>
        <w:jc w:val="both"/>
        <w:rPr>
          <w:szCs w:val="24"/>
        </w:rPr>
      </w:pPr>
    </w:p>
    <w:p w14:paraId="77A90D0F" w14:textId="7AD159A4" w:rsidR="003B4DCC" w:rsidRPr="0039523E" w:rsidRDefault="003B4DCC" w:rsidP="009B040A">
      <w:pPr>
        <w:autoSpaceDE w:val="0"/>
        <w:autoSpaceDN w:val="0"/>
        <w:adjustRightInd w:val="0"/>
        <w:spacing w:after="0" w:line="360" w:lineRule="auto"/>
        <w:jc w:val="center"/>
        <w:rPr>
          <w:b/>
          <w:bCs/>
          <w:szCs w:val="24"/>
        </w:rPr>
      </w:pPr>
      <w:r w:rsidRPr="0039523E">
        <w:rPr>
          <w:b/>
          <w:bCs/>
          <w:szCs w:val="24"/>
        </w:rPr>
        <w:t>pursuant to Article 38 of Legislative Decree 165/2001, am hereby requesting equivalence for my:</w:t>
      </w:r>
    </w:p>
    <w:p w14:paraId="448A3E22" w14:textId="77777777" w:rsidR="002A33D2" w:rsidRPr="0039523E" w:rsidRDefault="002A33D2" w:rsidP="009B040A">
      <w:pPr>
        <w:autoSpaceDE w:val="0"/>
        <w:autoSpaceDN w:val="0"/>
        <w:adjustRightInd w:val="0"/>
        <w:spacing w:after="0" w:line="360" w:lineRule="auto"/>
        <w:jc w:val="both"/>
        <w:rPr>
          <w:szCs w:val="24"/>
        </w:rPr>
      </w:pPr>
    </w:p>
    <w:p w14:paraId="76C39063" w14:textId="15544257" w:rsidR="001D7D60" w:rsidRPr="0039523E" w:rsidRDefault="003B4DCC" w:rsidP="009B040A">
      <w:pPr>
        <w:autoSpaceDE w:val="0"/>
        <w:autoSpaceDN w:val="0"/>
        <w:adjustRightInd w:val="0"/>
        <w:spacing w:after="0" w:line="360" w:lineRule="auto"/>
        <w:jc w:val="both"/>
        <w:rPr>
          <w:szCs w:val="24"/>
        </w:rPr>
      </w:pPr>
      <w:r w:rsidRPr="0039523E">
        <w:t>qualification</w:t>
      </w:r>
      <w:r w:rsidRPr="0039523E">
        <w:rPr>
          <w:rStyle w:val="Rimandonotaapidipagina"/>
          <w:b/>
          <w:szCs w:val="24"/>
        </w:rPr>
        <w:footnoteReference w:id="1"/>
      </w:r>
      <w:r w:rsidRPr="0039523E">
        <w:t xml:space="preserve"> </w:t>
      </w:r>
      <w:r w:rsidRPr="0039523E">
        <w:rPr>
          <w:szCs w:val="24"/>
        </w:rPr>
        <w:t>_______________________________________________________________________</w:t>
      </w:r>
      <w:r w:rsidRPr="0039523E">
        <w:t xml:space="preserve"> awarded by</w:t>
      </w:r>
      <w:r w:rsidRPr="0039523E">
        <w:rPr>
          <w:rStyle w:val="Rimandonotaapidipagina"/>
          <w:b/>
          <w:szCs w:val="24"/>
        </w:rPr>
        <w:footnoteReference w:id="2"/>
      </w:r>
      <w:r w:rsidRPr="0039523E">
        <w:t xml:space="preserve"> </w:t>
      </w:r>
      <w:r w:rsidRPr="0039523E">
        <w:rPr>
          <w:szCs w:val="24"/>
        </w:rPr>
        <w:t xml:space="preserve">________________________________________________________________________ </w:t>
      </w:r>
      <w:r w:rsidRPr="0039523E">
        <w:t xml:space="preserve">on </w:t>
      </w:r>
      <w:r w:rsidRPr="0039523E">
        <w:rPr>
          <w:szCs w:val="24"/>
        </w:rPr>
        <w:t xml:space="preserve">_________________________________ </w:t>
      </w:r>
      <w:r w:rsidRPr="0039523E">
        <w:t>, due to having to participate in the competition</w:t>
      </w:r>
      <w:r w:rsidRPr="0039523E">
        <w:rPr>
          <w:rStyle w:val="Rimandonotaapidipagina"/>
          <w:b/>
          <w:szCs w:val="24"/>
        </w:rPr>
        <w:footnoteReference w:id="3"/>
      </w:r>
      <w:r w:rsidRPr="0039523E">
        <w:rPr>
          <w:szCs w:val="24"/>
        </w:rPr>
        <w:t>:____________________________________________________________________________</w:t>
      </w:r>
      <w:r w:rsidRPr="0039523E">
        <w:t xml:space="preserve">announced by </w:t>
      </w:r>
      <w:r w:rsidRPr="0039523E">
        <w:rPr>
          <w:szCs w:val="24"/>
        </w:rPr>
        <w:t>____________________________________________________________________________</w:t>
      </w:r>
    </w:p>
    <w:p w14:paraId="26F84F8F" w14:textId="77777777" w:rsidR="001D7D60" w:rsidRPr="0039523E" w:rsidRDefault="001D7D60" w:rsidP="009B040A">
      <w:pPr>
        <w:autoSpaceDE w:val="0"/>
        <w:autoSpaceDN w:val="0"/>
        <w:adjustRightInd w:val="0"/>
        <w:spacing w:after="0" w:line="360" w:lineRule="auto"/>
        <w:jc w:val="both"/>
        <w:rPr>
          <w:szCs w:val="24"/>
        </w:rPr>
      </w:pPr>
    </w:p>
    <w:p w14:paraId="28219335" w14:textId="05A58B36" w:rsidR="003B4DCC" w:rsidRPr="0039523E" w:rsidRDefault="002655CF" w:rsidP="009B040A">
      <w:pPr>
        <w:autoSpaceDE w:val="0"/>
        <w:autoSpaceDN w:val="0"/>
        <w:adjustRightInd w:val="0"/>
        <w:spacing w:after="0" w:line="360" w:lineRule="auto"/>
        <w:jc w:val="both"/>
        <w:rPr>
          <w:szCs w:val="24"/>
        </w:rPr>
      </w:pPr>
      <w:r w:rsidRPr="0039523E">
        <w:t xml:space="preserve">I, the undersigned also </w:t>
      </w:r>
      <w:r w:rsidRPr="0039523E">
        <w:rPr>
          <w:b/>
          <w:bCs/>
          <w:szCs w:val="24"/>
        </w:rPr>
        <w:t>request</w:t>
      </w:r>
      <w:r w:rsidRPr="0039523E">
        <w:t xml:space="preserve"> that the relevant determination of equivalence be sent to the following address (</w:t>
      </w:r>
      <w:r w:rsidRPr="0039523E">
        <w:rPr>
          <w:i/>
          <w:iCs/>
          <w:szCs w:val="24"/>
        </w:rPr>
        <w:t>please specify your home address or the address of the body announcing the competition</w:t>
      </w:r>
      <w:r w:rsidRPr="0039523E">
        <w:t xml:space="preserve">) </w:t>
      </w:r>
      <w:r w:rsidRPr="0039523E">
        <w:rPr>
          <w:szCs w:val="24"/>
        </w:rPr>
        <w:t>____________________________________________________________________________________</w:t>
      </w:r>
    </w:p>
    <w:p w14:paraId="2B192309" w14:textId="77777777" w:rsidR="003B4DCC" w:rsidRPr="0039523E" w:rsidRDefault="003B4DCC" w:rsidP="009B040A">
      <w:pPr>
        <w:autoSpaceDE w:val="0"/>
        <w:autoSpaceDN w:val="0"/>
        <w:adjustRightInd w:val="0"/>
        <w:spacing w:after="0" w:line="360" w:lineRule="auto"/>
        <w:jc w:val="both"/>
        <w:rPr>
          <w:szCs w:val="24"/>
        </w:rPr>
      </w:pPr>
    </w:p>
    <w:p w14:paraId="46BC8F1C" w14:textId="77777777" w:rsidR="00BF22FC" w:rsidRPr="0039523E" w:rsidRDefault="00BF22FC" w:rsidP="009B040A">
      <w:pPr>
        <w:autoSpaceDE w:val="0"/>
        <w:autoSpaceDN w:val="0"/>
        <w:adjustRightInd w:val="0"/>
        <w:spacing w:after="0" w:line="240" w:lineRule="auto"/>
        <w:jc w:val="both"/>
        <w:rPr>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B65D2" w:rsidRPr="0039523E" w14:paraId="07B81263" w14:textId="77777777" w:rsidTr="004B65D2">
        <w:tc>
          <w:tcPr>
            <w:tcW w:w="5097" w:type="dxa"/>
          </w:tcPr>
          <w:p w14:paraId="65DFB3F4" w14:textId="77777777" w:rsidR="004B65D2" w:rsidRPr="0039523E" w:rsidRDefault="004B65D2" w:rsidP="004B65D2">
            <w:pPr>
              <w:autoSpaceDE w:val="0"/>
              <w:autoSpaceDN w:val="0"/>
              <w:adjustRightInd w:val="0"/>
              <w:spacing w:after="0" w:line="240" w:lineRule="auto"/>
              <w:ind w:left="-120"/>
              <w:jc w:val="both"/>
              <w:rPr>
                <w:szCs w:val="24"/>
              </w:rPr>
            </w:pPr>
            <w:r w:rsidRPr="0039523E">
              <w:t>Date</w:t>
            </w:r>
            <w:r w:rsidRPr="0039523E">
              <w:rPr>
                <w:szCs w:val="24"/>
              </w:rPr>
              <w:t xml:space="preserve">___________ </w:t>
            </w:r>
          </w:p>
        </w:tc>
        <w:tc>
          <w:tcPr>
            <w:tcW w:w="5097" w:type="dxa"/>
          </w:tcPr>
          <w:p w14:paraId="520793A5" w14:textId="77777777" w:rsidR="004B65D2" w:rsidRPr="0039523E" w:rsidRDefault="004B65D2" w:rsidP="00EE5822">
            <w:pPr>
              <w:autoSpaceDE w:val="0"/>
              <w:autoSpaceDN w:val="0"/>
              <w:adjustRightInd w:val="0"/>
              <w:spacing w:after="0" w:line="240" w:lineRule="auto"/>
              <w:jc w:val="both"/>
              <w:rPr>
                <w:szCs w:val="24"/>
              </w:rPr>
            </w:pPr>
            <w:r w:rsidRPr="0039523E">
              <w:t>Signature</w:t>
            </w:r>
            <w:r w:rsidRPr="0039523E">
              <w:rPr>
                <w:szCs w:val="24"/>
              </w:rPr>
              <w:t>___________________________</w:t>
            </w:r>
          </w:p>
        </w:tc>
      </w:tr>
    </w:tbl>
    <w:p w14:paraId="45527C75" w14:textId="77777777" w:rsidR="00BF22FC" w:rsidRPr="0039523E" w:rsidRDefault="00BF22FC" w:rsidP="009B040A">
      <w:pPr>
        <w:autoSpaceDE w:val="0"/>
        <w:autoSpaceDN w:val="0"/>
        <w:adjustRightInd w:val="0"/>
        <w:spacing w:after="0" w:line="240" w:lineRule="auto"/>
        <w:jc w:val="both"/>
        <w:rPr>
          <w:szCs w:val="24"/>
        </w:rPr>
      </w:pPr>
    </w:p>
    <w:p w14:paraId="5140BDA5" w14:textId="77777777" w:rsidR="00BF22FC" w:rsidRPr="0039523E" w:rsidRDefault="00BF22FC" w:rsidP="009B040A">
      <w:pPr>
        <w:autoSpaceDE w:val="0"/>
        <w:autoSpaceDN w:val="0"/>
        <w:adjustRightInd w:val="0"/>
        <w:spacing w:after="0" w:line="240" w:lineRule="auto"/>
        <w:jc w:val="both"/>
        <w:rPr>
          <w:szCs w:val="24"/>
        </w:rPr>
      </w:pPr>
    </w:p>
    <w:p w14:paraId="28481C14" w14:textId="77777777" w:rsidR="00BF22FC" w:rsidRPr="0039523E" w:rsidRDefault="00BF22FC" w:rsidP="009B040A">
      <w:pPr>
        <w:autoSpaceDE w:val="0"/>
        <w:autoSpaceDN w:val="0"/>
        <w:adjustRightInd w:val="0"/>
        <w:spacing w:after="0" w:line="240" w:lineRule="auto"/>
        <w:jc w:val="both"/>
        <w:rPr>
          <w:szCs w:val="24"/>
        </w:rPr>
      </w:pPr>
    </w:p>
    <w:p w14:paraId="069E44AC" w14:textId="5097F552" w:rsidR="00BF22FC" w:rsidRPr="0039523E" w:rsidRDefault="00BF22FC" w:rsidP="009B040A">
      <w:pPr>
        <w:autoSpaceDE w:val="0"/>
        <w:autoSpaceDN w:val="0"/>
        <w:adjustRightInd w:val="0"/>
        <w:spacing w:after="0" w:line="240" w:lineRule="auto"/>
        <w:jc w:val="both"/>
        <w:rPr>
          <w:szCs w:val="24"/>
        </w:rPr>
      </w:pPr>
    </w:p>
    <w:p w14:paraId="70AB3170" w14:textId="744779E3" w:rsidR="00D61A61" w:rsidRPr="0039523E" w:rsidRDefault="00D61A61" w:rsidP="009B040A">
      <w:pPr>
        <w:autoSpaceDE w:val="0"/>
        <w:autoSpaceDN w:val="0"/>
        <w:adjustRightInd w:val="0"/>
        <w:spacing w:after="0" w:line="240" w:lineRule="auto"/>
        <w:jc w:val="both"/>
        <w:rPr>
          <w:szCs w:val="24"/>
        </w:rPr>
      </w:pPr>
    </w:p>
    <w:p w14:paraId="4EBAEDF4" w14:textId="77777777" w:rsidR="00D61A61" w:rsidRPr="0039523E" w:rsidRDefault="00D61A61" w:rsidP="009B040A">
      <w:pPr>
        <w:autoSpaceDE w:val="0"/>
        <w:autoSpaceDN w:val="0"/>
        <w:adjustRightInd w:val="0"/>
        <w:spacing w:after="0" w:line="240" w:lineRule="auto"/>
        <w:jc w:val="both"/>
        <w:rPr>
          <w:szCs w:val="24"/>
        </w:rPr>
      </w:pPr>
    </w:p>
    <w:p w14:paraId="7E61CE62" w14:textId="5480DE96" w:rsidR="003B4DCC" w:rsidRPr="0039523E" w:rsidRDefault="003B4DCC" w:rsidP="009B040A">
      <w:pPr>
        <w:autoSpaceDE w:val="0"/>
        <w:autoSpaceDN w:val="0"/>
        <w:adjustRightInd w:val="0"/>
        <w:spacing w:after="0" w:line="240" w:lineRule="auto"/>
        <w:jc w:val="both"/>
        <w:rPr>
          <w:szCs w:val="24"/>
        </w:rPr>
      </w:pPr>
      <w:r w:rsidRPr="0039523E">
        <w:t xml:space="preserve">The following documents attached to the application form (to be completed in printed characters) must be sent to the Public Administration Department and the Ministry of Education </w:t>
      </w:r>
      <w:r w:rsidRPr="0039523E">
        <w:rPr>
          <w:b/>
          <w:bCs/>
          <w:szCs w:val="24"/>
          <w:u w:val="single"/>
        </w:rPr>
        <w:t>before the expiry date of the Public Competition Notice</w:t>
      </w:r>
      <w:r w:rsidRPr="0039523E">
        <w:t xml:space="preserve"> (</w:t>
      </w:r>
      <w:r w:rsidRPr="0039523E">
        <w:rPr>
          <w:i/>
          <w:iCs/>
          <w:szCs w:val="24"/>
        </w:rPr>
        <w:t>to be completed in printed characters</w:t>
      </w:r>
      <w:r w:rsidRPr="0039523E">
        <w:t>):</w:t>
      </w:r>
    </w:p>
    <w:p w14:paraId="60F32EFB" w14:textId="77777777" w:rsidR="001D7D60" w:rsidRPr="0039523E" w:rsidRDefault="001D7D60" w:rsidP="009B040A">
      <w:pPr>
        <w:autoSpaceDE w:val="0"/>
        <w:autoSpaceDN w:val="0"/>
        <w:adjustRightInd w:val="0"/>
        <w:spacing w:after="0" w:line="240" w:lineRule="auto"/>
        <w:jc w:val="both"/>
        <w:rPr>
          <w:szCs w:val="24"/>
        </w:rPr>
      </w:pPr>
    </w:p>
    <w:p w14:paraId="093775B3" w14:textId="669D8635" w:rsidR="003B4DCC" w:rsidRPr="0039523E" w:rsidRDefault="003B4DCC" w:rsidP="009B040A">
      <w:pPr>
        <w:pStyle w:val="Paragrafoelenco"/>
        <w:numPr>
          <w:ilvl w:val="0"/>
          <w:numId w:val="1"/>
        </w:numPr>
        <w:autoSpaceDE w:val="0"/>
        <w:autoSpaceDN w:val="0"/>
        <w:adjustRightInd w:val="0"/>
        <w:spacing w:after="0" w:line="240" w:lineRule="auto"/>
        <w:ind w:left="284" w:hanging="284"/>
        <w:jc w:val="both"/>
        <w:rPr>
          <w:szCs w:val="24"/>
        </w:rPr>
      </w:pPr>
      <w:r w:rsidRPr="0039523E">
        <w:t>photocopy of identity document;</w:t>
      </w:r>
    </w:p>
    <w:p w14:paraId="2FAAFD50" w14:textId="44329D6F" w:rsidR="003B4DCC" w:rsidRPr="0039523E" w:rsidRDefault="003B4DCC" w:rsidP="009B040A">
      <w:pPr>
        <w:pStyle w:val="Paragrafoelenco"/>
        <w:numPr>
          <w:ilvl w:val="0"/>
          <w:numId w:val="1"/>
        </w:numPr>
        <w:autoSpaceDE w:val="0"/>
        <w:autoSpaceDN w:val="0"/>
        <w:adjustRightInd w:val="0"/>
        <w:spacing w:after="0" w:line="240" w:lineRule="auto"/>
        <w:ind w:left="284" w:hanging="284"/>
        <w:jc w:val="both"/>
        <w:rPr>
          <w:szCs w:val="24"/>
        </w:rPr>
      </w:pPr>
      <w:r w:rsidRPr="0039523E">
        <w:t xml:space="preserve">photocopy of the public competition </w:t>
      </w:r>
      <w:proofErr w:type="gramStart"/>
      <w:r w:rsidRPr="0039523E">
        <w:t>notice</w:t>
      </w:r>
      <w:proofErr w:type="gramEnd"/>
      <w:r w:rsidRPr="0039523E">
        <w:t xml:space="preserve"> in which you intend to take part;</w:t>
      </w:r>
    </w:p>
    <w:p w14:paraId="4186DC10" w14:textId="48204B69" w:rsidR="00BF22FC" w:rsidRPr="0039523E" w:rsidRDefault="003B4DCC" w:rsidP="00BF22FC">
      <w:pPr>
        <w:pStyle w:val="Paragrafoelenco"/>
        <w:numPr>
          <w:ilvl w:val="0"/>
          <w:numId w:val="1"/>
        </w:numPr>
        <w:autoSpaceDE w:val="0"/>
        <w:autoSpaceDN w:val="0"/>
        <w:adjustRightInd w:val="0"/>
        <w:spacing w:after="0" w:line="240" w:lineRule="auto"/>
        <w:ind w:left="284" w:hanging="284"/>
        <w:jc w:val="both"/>
        <w:rPr>
          <w:szCs w:val="24"/>
        </w:rPr>
      </w:pPr>
      <w:r w:rsidRPr="0039523E">
        <w:t>certified copy of the foreign qualification</w:t>
      </w:r>
      <w:r w:rsidR="00B9326A" w:rsidRPr="0039523E">
        <w:rPr>
          <w:rStyle w:val="Rimandonotaapidipagina"/>
          <w:szCs w:val="24"/>
        </w:rPr>
        <w:footnoteReference w:id="4"/>
      </w:r>
      <w:r w:rsidRPr="0039523E">
        <w:t>;</w:t>
      </w:r>
    </w:p>
    <w:p w14:paraId="1E27EBD5" w14:textId="49B65ADC" w:rsidR="003B4DCC" w:rsidRPr="0039523E" w:rsidRDefault="003B4DCC" w:rsidP="003B4DCC">
      <w:pPr>
        <w:pStyle w:val="Paragrafoelenco"/>
        <w:numPr>
          <w:ilvl w:val="0"/>
          <w:numId w:val="1"/>
        </w:numPr>
        <w:autoSpaceDE w:val="0"/>
        <w:autoSpaceDN w:val="0"/>
        <w:adjustRightInd w:val="0"/>
        <w:spacing w:after="0" w:line="240" w:lineRule="auto"/>
        <w:ind w:left="284" w:hanging="284"/>
        <w:jc w:val="both"/>
        <w:rPr>
          <w:szCs w:val="24"/>
        </w:rPr>
      </w:pPr>
      <w:r w:rsidRPr="0039523E">
        <w:t>certified copy of the foreign qualification, translated</w:t>
      </w:r>
      <w:r w:rsidRPr="0039523E">
        <w:rPr>
          <w:rStyle w:val="Rimandonotaapidipagina"/>
          <w:b/>
          <w:szCs w:val="24"/>
        </w:rPr>
        <w:footnoteReference w:id="5"/>
      </w:r>
      <w:r w:rsidRPr="0039523E">
        <w:rPr>
          <w:b/>
          <w:szCs w:val="24"/>
        </w:rPr>
        <w:t xml:space="preserve"> </w:t>
      </w:r>
      <w:r w:rsidRPr="0039523E">
        <w:t>and legalised</w:t>
      </w:r>
      <w:r w:rsidRPr="0039523E">
        <w:rPr>
          <w:rStyle w:val="Rimandonotaapidipagina"/>
          <w:b/>
          <w:szCs w:val="24"/>
        </w:rPr>
        <w:footnoteReference w:id="6"/>
      </w:r>
      <w:r w:rsidRPr="0039523E">
        <w:t xml:space="preserve"> with the declaration of equivalence of title attached</w:t>
      </w:r>
      <w:r w:rsidRPr="0039523E">
        <w:rPr>
          <w:rStyle w:val="Rimandonotaapidipagina"/>
          <w:szCs w:val="24"/>
        </w:rPr>
        <w:footnoteReference w:id="7"/>
      </w:r>
      <w:r w:rsidRPr="0039523E">
        <w:t>;</w:t>
      </w:r>
    </w:p>
    <w:p w14:paraId="7DD0F765" w14:textId="76353E04" w:rsidR="0030470E" w:rsidRPr="0039523E" w:rsidRDefault="0030470E" w:rsidP="003B4DCC">
      <w:pPr>
        <w:pStyle w:val="Paragrafoelenco"/>
        <w:numPr>
          <w:ilvl w:val="0"/>
          <w:numId w:val="1"/>
        </w:numPr>
        <w:autoSpaceDE w:val="0"/>
        <w:autoSpaceDN w:val="0"/>
        <w:adjustRightInd w:val="0"/>
        <w:spacing w:after="0" w:line="240" w:lineRule="auto"/>
        <w:ind w:left="284" w:hanging="284"/>
        <w:jc w:val="both"/>
        <w:rPr>
          <w:szCs w:val="24"/>
        </w:rPr>
      </w:pPr>
      <w:r w:rsidRPr="0039523E">
        <w:t>copy of EU residence permit for long-term residents (formerly EC residence card).</w:t>
      </w:r>
    </w:p>
    <w:p w14:paraId="1374BC86" w14:textId="77777777" w:rsidR="003B4DCC" w:rsidRPr="0039523E" w:rsidRDefault="003B4DCC" w:rsidP="003B4DCC">
      <w:pPr>
        <w:pStyle w:val="Paragrafoelenco"/>
        <w:autoSpaceDE w:val="0"/>
        <w:autoSpaceDN w:val="0"/>
        <w:adjustRightInd w:val="0"/>
        <w:spacing w:after="0" w:line="240" w:lineRule="auto"/>
        <w:jc w:val="both"/>
        <w:rPr>
          <w:szCs w:val="24"/>
        </w:rPr>
      </w:pPr>
    </w:p>
    <w:p w14:paraId="5357CDAD" w14:textId="77777777" w:rsidR="0030470E" w:rsidRPr="0039523E" w:rsidRDefault="0030470E" w:rsidP="003B4DCC">
      <w:pPr>
        <w:autoSpaceDE w:val="0"/>
        <w:autoSpaceDN w:val="0"/>
        <w:adjustRightInd w:val="0"/>
        <w:spacing w:after="0" w:line="240" w:lineRule="auto"/>
        <w:jc w:val="both"/>
        <w:rPr>
          <w:szCs w:val="24"/>
        </w:rPr>
      </w:pPr>
    </w:p>
    <w:p w14:paraId="6F3A90FC" w14:textId="77777777" w:rsidR="0030470E" w:rsidRPr="0039523E" w:rsidRDefault="0030470E" w:rsidP="003B4DCC">
      <w:pPr>
        <w:autoSpaceDE w:val="0"/>
        <w:autoSpaceDN w:val="0"/>
        <w:adjustRightInd w:val="0"/>
        <w:spacing w:after="0" w:line="240" w:lineRule="auto"/>
        <w:jc w:val="both"/>
        <w:rPr>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B65D2" w:rsidRPr="0039523E" w14:paraId="7E7C0DDE" w14:textId="77777777" w:rsidTr="004B65D2">
        <w:tc>
          <w:tcPr>
            <w:tcW w:w="5097" w:type="dxa"/>
          </w:tcPr>
          <w:p w14:paraId="6F196A88" w14:textId="77777777" w:rsidR="004B65D2" w:rsidRPr="0039523E" w:rsidRDefault="004B65D2" w:rsidP="004B65D2">
            <w:pPr>
              <w:autoSpaceDE w:val="0"/>
              <w:autoSpaceDN w:val="0"/>
              <w:adjustRightInd w:val="0"/>
              <w:spacing w:after="0" w:line="240" w:lineRule="auto"/>
              <w:ind w:left="-120"/>
              <w:jc w:val="both"/>
              <w:rPr>
                <w:szCs w:val="24"/>
              </w:rPr>
            </w:pPr>
            <w:r w:rsidRPr="0039523E">
              <w:t xml:space="preserve">Place and date </w:t>
            </w:r>
            <w:r w:rsidRPr="0039523E">
              <w:rPr>
                <w:szCs w:val="24"/>
              </w:rPr>
              <w:t xml:space="preserve">________________ </w:t>
            </w:r>
          </w:p>
        </w:tc>
        <w:tc>
          <w:tcPr>
            <w:tcW w:w="5097" w:type="dxa"/>
          </w:tcPr>
          <w:p w14:paraId="3D18E0FD" w14:textId="77777777" w:rsidR="004B65D2" w:rsidRPr="0039523E" w:rsidRDefault="004B65D2" w:rsidP="004A7042">
            <w:pPr>
              <w:autoSpaceDE w:val="0"/>
              <w:autoSpaceDN w:val="0"/>
              <w:adjustRightInd w:val="0"/>
              <w:spacing w:after="0" w:line="240" w:lineRule="auto"/>
              <w:jc w:val="both"/>
              <w:rPr>
                <w:szCs w:val="24"/>
              </w:rPr>
            </w:pPr>
            <w:r w:rsidRPr="0039523E">
              <w:t xml:space="preserve">Signature </w:t>
            </w:r>
            <w:r w:rsidRPr="0039523E">
              <w:rPr>
                <w:szCs w:val="24"/>
              </w:rPr>
              <w:t>_______________________________</w:t>
            </w:r>
          </w:p>
        </w:tc>
      </w:tr>
    </w:tbl>
    <w:p w14:paraId="0EE25FE7" w14:textId="5581C96E" w:rsidR="003B4DCC" w:rsidRPr="0039523E" w:rsidRDefault="003B4DCC" w:rsidP="004B65D2">
      <w:pPr>
        <w:autoSpaceDE w:val="0"/>
        <w:autoSpaceDN w:val="0"/>
        <w:adjustRightInd w:val="0"/>
        <w:spacing w:after="0" w:line="240" w:lineRule="auto"/>
        <w:jc w:val="both"/>
        <w:rPr>
          <w:szCs w:val="24"/>
        </w:rPr>
      </w:pPr>
    </w:p>
    <w:sectPr w:rsidR="003B4DCC" w:rsidRPr="0039523E" w:rsidSect="00153CE3">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D16A4" w14:textId="77777777" w:rsidR="000C7460" w:rsidRPr="0039523E" w:rsidRDefault="000C7460" w:rsidP="003B4DCC">
      <w:pPr>
        <w:spacing w:after="0" w:line="240" w:lineRule="auto"/>
      </w:pPr>
      <w:r w:rsidRPr="0039523E">
        <w:separator/>
      </w:r>
    </w:p>
  </w:endnote>
  <w:endnote w:type="continuationSeparator" w:id="0">
    <w:p w14:paraId="726D11C8" w14:textId="77777777" w:rsidR="000C7460" w:rsidRPr="0039523E" w:rsidRDefault="000C7460" w:rsidP="003B4DCC">
      <w:pPr>
        <w:spacing w:after="0" w:line="240" w:lineRule="auto"/>
      </w:pPr>
      <w:r w:rsidRPr="003952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E37CE" w14:textId="77777777" w:rsidR="000C7460" w:rsidRPr="0039523E" w:rsidRDefault="000C7460" w:rsidP="003B4DCC">
      <w:pPr>
        <w:spacing w:after="0" w:line="240" w:lineRule="auto"/>
      </w:pPr>
      <w:r w:rsidRPr="0039523E">
        <w:separator/>
      </w:r>
    </w:p>
  </w:footnote>
  <w:footnote w:type="continuationSeparator" w:id="0">
    <w:p w14:paraId="103EA67C" w14:textId="77777777" w:rsidR="000C7460" w:rsidRPr="0039523E" w:rsidRDefault="000C7460" w:rsidP="003B4DCC">
      <w:pPr>
        <w:spacing w:after="0" w:line="240" w:lineRule="auto"/>
      </w:pPr>
      <w:r w:rsidRPr="0039523E">
        <w:continuationSeparator/>
      </w:r>
    </w:p>
  </w:footnote>
  <w:footnote w:id="1">
    <w:p w14:paraId="32E71BB8" w14:textId="3DBE192B" w:rsidR="003B4DCC" w:rsidRPr="0039523E" w:rsidRDefault="003B4DCC" w:rsidP="004B65D2">
      <w:pPr>
        <w:pStyle w:val="Testonotaapidipagina"/>
        <w:rPr>
          <w:i/>
        </w:rPr>
      </w:pPr>
      <w:r w:rsidRPr="0039523E">
        <w:rPr>
          <w:rStyle w:val="Rimandonotaapidipagina"/>
          <w:rFonts w:cs="Arial"/>
          <w:b/>
        </w:rPr>
        <w:footnoteRef/>
      </w:r>
      <w:r w:rsidRPr="0039523E">
        <w:t xml:space="preserve">Specify the name and level of the qualification </w:t>
      </w:r>
      <w:r w:rsidRPr="0039523E">
        <w:rPr>
          <w:i/>
        </w:rPr>
        <w:t>(primary school diploma, diploma for completion of first cycle of education, upper secondary education diploma);</w:t>
      </w:r>
    </w:p>
  </w:footnote>
  <w:footnote w:id="2">
    <w:p w14:paraId="671F2C6F" w14:textId="26B63613" w:rsidR="003B4DCC" w:rsidRPr="0039523E" w:rsidRDefault="003B4DCC" w:rsidP="004B65D2">
      <w:pPr>
        <w:pStyle w:val="Testonotaapidipagina"/>
      </w:pPr>
      <w:r w:rsidRPr="0039523E">
        <w:rPr>
          <w:rStyle w:val="Rimandonotaapidipagina"/>
          <w:rFonts w:cs="Arial"/>
          <w:b/>
        </w:rPr>
        <w:footnoteRef/>
      </w:r>
      <w:r w:rsidRPr="0039523E">
        <w:rPr>
          <w:rStyle w:val="Rimandonotaapidipagina"/>
          <w:b/>
        </w:rPr>
        <w:t xml:space="preserve"> </w:t>
      </w:r>
      <w:r w:rsidRPr="0039523E">
        <w:t xml:space="preserve">Specify the foreign educational institution that awarded the qualification </w:t>
      </w:r>
      <w:r w:rsidRPr="0039523E">
        <w:rPr>
          <w:i/>
        </w:rPr>
        <w:t>(name, city, country).</w:t>
      </w:r>
    </w:p>
  </w:footnote>
  <w:footnote w:id="3">
    <w:p w14:paraId="31F88491" w14:textId="076239DA" w:rsidR="003B4DCC" w:rsidRPr="0039523E" w:rsidRDefault="003B4DCC" w:rsidP="004B65D2">
      <w:pPr>
        <w:pStyle w:val="Testonotaapidipagina"/>
      </w:pPr>
      <w:r w:rsidRPr="0039523E">
        <w:rPr>
          <w:rStyle w:val="Rimandonotaapidipagina"/>
          <w:rFonts w:cs="Arial"/>
          <w:b/>
        </w:rPr>
        <w:footnoteRef/>
      </w:r>
      <w:r w:rsidRPr="0039523E">
        <w:rPr>
          <w:rStyle w:val="Rimandonotaapidipagina"/>
          <w:b/>
        </w:rPr>
        <w:t xml:space="preserve"> </w:t>
      </w:r>
      <w:r w:rsidRPr="0039523E">
        <w:t>Indicate the public competition in which you intend to participate and the public administration that announced it.</w:t>
      </w:r>
    </w:p>
  </w:footnote>
  <w:footnote w:id="4">
    <w:p w14:paraId="525B8188" w14:textId="324C9507" w:rsidR="00B9326A" w:rsidRPr="0039523E" w:rsidRDefault="00B9326A" w:rsidP="004B65D2">
      <w:pPr>
        <w:pStyle w:val="Testonotaapidipagina"/>
      </w:pPr>
      <w:r w:rsidRPr="0039523E">
        <w:rPr>
          <w:rStyle w:val="Rimandonotaapidipagina"/>
        </w:rPr>
        <w:footnoteRef/>
      </w:r>
      <w:r w:rsidRPr="0039523E">
        <w:t xml:space="preserve"> Certified copy means a photocopy of the original document accompanied by a self-declaration pursuant to Article 46(l), m), n) of Presidential Decree 445/2000.</w:t>
      </w:r>
    </w:p>
  </w:footnote>
  <w:footnote w:id="5">
    <w:p w14:paraId="26026F91" w14:textId="1F997789" w:rsidR="003B4DCC" w:rsidRPr="0039523E" w:rsidRDefault="003B4DCC" w:rsidP="004B65D2">
      <w:pPr>
        <w:pStyle w:val="Testonotaapidipagina"/>
      </w:pPr>
      <w:r w:rsidRPr="0039523E">
        <w:rPr>
          <w:rStyle w:val="Rimandonotaapidipagina"/>
          <w:rFonts w:cs="Arial"/>
          <w:b/>
          <w:sz w:val="20"/>
        </w:rPr>
        <w:footnoteRef/>
      </w:r>
      <w:r w:rsidRPr="0039523E">
        <w:t xml:space="preserve"> The following are ‘official translations’: a) those done by translators who are already certified to produce official translations or by a competent person who swears on oath before a court that the translated text is faithful to the original text; b) those done by the diplomatic or consular representation, operating in Italy, of the country in which the document was issued; c) those done by the Italian diplomatic or consular representation in the country in which the document was issued (source: Ministry of Foreign Affairs and International Cooperation).</w:t>
      </w:r>
    </w:p>
  </w:footnote>
  <w:footnote w:id="6">
    <w:p w14:paraId="467ECCB1" w14:textId="073A827A" w:rsidR="003B4DCC" w:rsidRPr="0039523E" w:rsidRDefault="003B4DCC" w:rsidP="004B65D2">
      <w:pPr>
        <w:pStyle w:val="Testonotaapidipagina"/>
      </w:pPr>
      <w:r w:rsidRPr="0039523E">
        <w:rPr>
          <w:rStyle w:val="Rimandonotaapidipagina"/>
          <w:rFonts w:cs="Arial"/>
          <w:b/>
          <w:sz w:val="20"/>
        </w:rPr>
        <w:footnoteRef/>
      </w:r>
      <w:r w:rsidRPr="0039523E">
        <w:t xml:space="preserve"> Legalisation must be carried out before the competent Italian diplomatic authority is requested to issue the declaration of equivalence of title. If the country that awarded the qualification has signed the Hague Convention of 5 October 1961 Abolishing the Requirement of Legalisation for Foreign Public Documents (ratified by Italy with Law No 1253 of 20 December 1966), the ‘Hague Apostille’ can be affixed to the qualification. The stamp with the Apostille must be placed on the document before requesting the competent Italian diplomatic authority to issue the declaration of equivalence of title.</w:t>
      </w:r>
    </w:p>
  </w:footnote>
  <w:footnote w:id="7">
    <w:p w14:paraId="097F72ED" w14:textId="3C1AFCCC" w:rsidR="003B4DCC" w:rsidRPr="0039523E" w:rsidRDefault="003B4DCC" w:rsidP="004B65D2">
      <w:pPr>
        <w:pStyle w:val="Testonotaapidipagina"/>
      </w:pPr>
      <w:r w:rsidRPr="0039523E">
        <w:rPr>
          <w:rStyle w:val="Rimandonotaapidipagina"/>
          <w:rFonts w:cs="Arial"/>
          <w:b/>
          <w:sz w:val="20"/>
        </w:rPr>
        <w:footnoteRef/>
      </w:r>
      <w:r w:rsidRPr="0039523E">
        <w:rPr>
          <w:rStyle w:val="Rimandonotaapidipagina"/>
          <w:b/>
          <w:sz w:val="20"/>
        </w:rPr>
        <w:t xml:space="preserve"> </w:t>
      </w:r>
      <w:r w:rsidRPr="0039523E">
        <w:t xml:space="preserve"> The presentation of the declaration of equivalence of title is mandatory and issued by the Italian diplomatic or consular representation competent for the territory of the country to which the qualification refers.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263D1"/>
    <w:multiLevelType w:val="hybridMultilevel"/>
    <w:tmpl w:val="2B8AB5A4"/>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6F1D3F"/>
    <w:multiLevelType w:val="hybridMultilevel"/>
    <w:tmpl w:val="6234BB92"/>
    <w:lvl w:ilvl="0" w:tplc="0410000B">
      <w:start w:val="1"/>
      <w:numFmt w:val="bullet"/>
      <w:lvlText w:val=""/>
      <w:lvlJc w:val="left"/>
      <w:pPr>
        <w:ind w:left="720" w:hanging="360"/>
      </w:pPr>
      <w:rPr>
        <w:rFonts w:ascii="Wingdings" w:hAnsi="Wingdings" w:hint="default"/>
      </w:rPr>
    </w:lvl>
    <w:lvl w:ilvl="1" w:tplc="66AEA724">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CC"/>
    <w:rsid w:val="000206AC"/>
    <w:rsid w:val="00032DE7"/>
    <w:rsid w:val="000619F2"/>
    <w:rsid w:val="000C32E3"/>
    <w:rsid w:val="000C7460"/>
    <w:rsid w:val="000D5E43"/>
    <w:rsid w:val="0011171E"/>
    <w:rsid w:val="001746E0"/>
    <w:rsid w:val="001C71FF"/>
    <w:rsid w:val="001D7D60"/>
    <w:rsid w:val="001F4F7C"/>
    <w:rsid w:val="001F6D50"/>
    <w:rsid w:val="00223BB6"/>
    <w:rsid w:val="002655CF"/>
    <w:rsid w:val="002A33D2"/>
    <w:rsid w:val="002C5A30"/>
    <w:rsid w:val="003046F3"/>
    <w:rsid w:val="0030470E"/>
    <w:rsid w:val="00393B73"/>
    <w:rsid w:val="0039523E"/>
    <w:rsid w:val="003B00DF"/>
    <w:rsid w:val="003B4DCC"/>
    <w:rsid w:val="0046417E"/>
    <w:rsid w:val="004B1F94"/>
    <w:rsid w:val="004B65D2"/>
    <w:rsid w:val="004C3001"/>
    <w:rsid w:val="00567C18"/>
    <w:rsid w:val="00623C72"/>
    <w:rsid w:val="00657A76"/>
    <w:rsid w:val="00664849"/>
    <w:rsid w:val="006C390D"/>
    <w:rsid w:val="006D5C5B"/>
    <w:rsid w:val="007A1C0B"/>
    <w:rsid w:val="007C5F03"/>
    <w:rsid w:val="0082373C"/>
    <w:rsid w:val="00854047"/>
    <w:rsid w:val="008658F5"/>
    <w:rsid w:val="008770FE"/>
    <w:rsid w:val="00891EC6"/>
    <w:rsid w:val="008C4692"/>
    <w:rsid w:val="009B040A"/>
    <w:rsid w:val="009E7102"/>
    <w:rsid w:val="009F4D88"/>
    <w:rsid w:val="00A31EF2"/>
    <w:rsid w:val="00AB5068"/>
    <w:rsid w:val="00B32210"/>
    <w:rsid w:val="00B9326A"/>
    <w:rsid w:val="00BA6DB0"/>
    <w:rsid w:val="00BF22FC"/>
    <w:rsid w:val="00D546E9"/>
    <w:rsid w:val="00D61A61"/>
    <w:rsid w:val="00D8654D"/>
    <w:rsid w:val="00D90F02"/>
    <w:rsid w:val="00E42280"/>
    <w:rsid w:val="00ED1A4C"/>
    <w:rsid w:val="00F0634F"/>
    <w:rsid w:val="00F7011E"/>
    <w:rsid w:val="00F7716A"/>
    <w:rsid w:val="00F90B59"/>
    <w:rsid w:val="00FC5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A418AE"/>
  <w15:docId w15:val="{720E87D2-17F5-4EE9-A0C0-56C1B376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65D2"/>
    <w:pPr>
      <w:spacing w:after="200" w:line="276" w:lineRule="auto"/>
    </w:pPr>
    <w:rPr>
      <w:rFonts w:ascii="Times New Roman" w:eastAsia="Calibri"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B65D2"/>
    <w:pPr>
      <w:spacing w:after="0" w:line="240" w:lineRule="auto"/>
    </w:pPr>
    <w:rPr>
      <w:rFonts w:ascii="Arial" w:hAnsi="Arial"/>
      <w:sz w:val="19"/>
      <w:szCs w:val="20"/>
    </w:rPr>
  </w:style>
  <w:style w:type="character" w:customStyle="1" w:styleId="TestonotaapidipaginaCarattere">
    <w:name w:val="Testo nota a piè di pagina Carattere"/>
    <w:basedOn w:val="Carpredefinitoparagrafo"/>
    <w:link w:val="Testonotaapidipagina"/>
    <w:uiPriority w:val="99"/>
    <w:rsid w:val="004B65D2"/>
    <w:rPr>
      <w:rFonts w:ascii="Arial" w:eastAsia="Calibri" w:hAnsi="Arial" w:cs="Times New Roman"/>
      <w:sz w:val="19"/>
      <w:szCs w:val="20"/>
    </w:rPr>
  </w:style>
  <w:style w:type="character" w:styleId="Rimandonotaapidipagina">
    <w:name w:val="footnote reference"/>
    <w:uiPriority w:val="99"/>
    <w:semiHidden/>
    <w:unhideWhenUsed/>
    <w:rsid w:val="003B4DCC"/>
    <w:rPr>
      <w:vertAlign w:val="superscript"/>
    </w:rPr>
  </w:style>
  <w:style w:type="paragraph" w:styleId="Paragrafoelenco">
    <w:name w:val="List Paragraph"/>
    <w:basedOn w:val="Normale"/>
    <w:uiPriority w:val="34"/>
    <w:qFormat/>
    <w:rsid w:val="003B4DCC"/>
    <w:pPr>
      <w:ind w:left="720"/>
      <w:contextualSpacing/>
    </w:pPr>
  </w:style>
  <w:style w:type="character" w:styleId="Collegamentoipertestuale">
    <w:name w:val="Hyperlink"/>
    <w:basedOn w:val="Carpredefinitoparagrafo"/>
    <w:uiPriority w:val="99"/>
    <w:unhideWhenUsed/>
    <w:rsid w:val="00B32210"/>
    <w:rPr>
      <w:color w:val="0000FF"/>
      <w:u w:val="single"/>
    </w:rPr>
  </w:style>
  <w:style w:type="character" w:customStyle="1" w:styleId="UnresolvedMention1">
    <w:name w:val="Unresolved Mention1"/>
    <w:basedOn w:val="Carpredefinitoparagrafo"/>
    <w:uiPriority w:val="99"/>
    <w:semiHidden/>
    <w:unhideWhenUsed/>
    <w:rsid w:val="00B32210"/>
    <w:rPr>
      <w:color w:val="605E5C"/>
      <w:shd w:val="clear" w:color="auto" w:fill="E1DFDD"/>
    </w:rPr>
  </w:style>
  <w:style w:type="character" w:styleId="Rimandocommento">
    <w:name w:val="annotation reference"/>
    <w:basedOn w:val="Carpredefinitoparagrafo"/>
    <w:uiPriority w:val="99"/>
    <w:semiHidden/>
    <w:unhideWhenUsed/>
    <w:rsid w:val="00D61A61"/>
    <w:rPr>
      <w:sz w:val="16"/>
      <w:szCs w:val="16"/>
    </w:rPr>
  </w:style>
  <w:style w:type="paragraph" w:styleId="Testocommento">
    <w:name w:val="annotation text"/>
    <w:basedOn w:val="Normale"/>
    <w:link w:val="TestocommentoCarattere"/>
    <w:uiPriority w:val="99"/>
    <w:semiHidden/>
    <w:unhideWhenUsed/>
    <w:rsid w:val="00D61A6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1A61"/>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61A61"/>
    <w:rPr>
      <w:b/>
      <w:bCs/>
    </w:rPr>
  </w:style>
  <w:style w:type="character" w:customStyle="1" w:styleId="SoggettocommentoCarattere">
    <w:name w:val="Soggetto commento Carattere"/>
    <w:basedOn w:val="TestocommentoCarattere"/>
    <w:link w:val="Soggettocommento"/>
    <w:uiPriority w:val="99"/>
    <w:semiHidden/>
    <w:rsid w:val="00D61A61"/>
    <w:rPr>
      <w:rFonts w:ascii="Calibri" w:eastAsia="Calibri" w:hAnsi="Calibri" w:cs="Times New Roman"/>
      <w:b/>
      <w:bCs/>
      <w:sz w:val="20"/>
      <w:szCs w:val="20"/>
    </w:rPr>
  </w:style>
  <w:style w:type="paragraph" w:styleId="Testonotadichiusura">
    <w:name w:val="endnote text"/>
    <w:basedOn w:val="Normale"/>
    <w:link w:val="TestonotadichiusuraCarattere"/>
    <w:uiPriority w:val="99"/>
    <w:semiHidden/>
    <w:unhideWhenUsed/>
    <w:rsid w:val="00B9326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9326A"/>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B9326A"/>
    <w:rPr>
      <w:vertAlign w:val="superscript"/>
    </w:rPr>
  </w:style>
  <w:style w:type="paragraph" w:customStyle="1" w:styleId="Style1">
    <w:name w:val="Style1"/>
    <w:basedOn w:val="Normale"/>
    <w:qFormat/>
    <w:rsid w:val="004B65D2"/>
    <w:pPr>
      <w:autoSpaceDE w:val="0"/>
      <w:autoSpaceDN w:val="0"/>
      <w:adjustRightInd w:val="0"/>
      <w:spacing w:after="0" w:line="240" w:lineRule="auto"/>
      <w:jc w:val="both"/>
    </w:pPr>
    <w:rPr>
      <w:b/>
      <w:bCs/>
      <w:caps/>
      <w:szCs w:val="24"/>
    </w:rPr>
  </w:style>
  <w:style w:type="table" w:styleId="Grigliatabella">
    <w:name w:val="Table Grid"/>
    <w:basedOn w:val="Tabellanormale"/>
    <w:uiPriority w:val="39"/>
    <w:rsid w:val="004B6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In1">
    <w:name w:val="DNIn1"/>
    <w:basedOn w:val="Carpredefinitoparagrafo"/>
    <w:uiPriority w:val="1"/>
    <w:qFormat/>
    <w:rsid w:val="00BA6DB0"/>
    <w:rPr>
      <w:rFonts w:ascii="Times New Roman" w:hAnsi="Times New Roman"/>
      <w:color w:val="0563C1"/>
      <w:sz w:val="24"/>
      <w:u w:val="none"/>
    </w:rPr>
  </w:style>
  <w:style w:type="paragraph" w:styleId="Intestazione">
    <w:name w:val="header"/>
    <w:basedOn w:val="Normale"/>
    <w:link w:val="IntestazioneCarattere"/>
    <w:uiPriority w:val="99"/>
    <w:unhideWhenUsed/>
    <w:rsid w:val="0039523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9523E"/>
    <w:rPr>
      <w:rFonts w:ascii="Times New Roman" w:eastAsia="Calibri" w:hAnsi="Times New Roman" w:cs="Times New Roman"/>
      <w:sz w:val="24"/>
    </w:rPr>
  </w:style>
  <w:style w:type="paragraph" w:styleId="Pidipagina">
    <w:name w:val="footer"/>
    <w:basedOn w:val="Normale"/>
    <w:link w:val="PidipaginaCarattere"/>
    <w:uiPriority w:val="99"/>
    <w:unhideWhenUsed/>
    <w:rsid w:val="0039523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9523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_dfp@mailbox.govern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gosv@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CF54-37AA-4E1E-AEE9-352C8394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CDT</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Roca Simona</cp:lastModifiedBy>
  <cp:revision>2</cp:revision>
  <dcterms:created xsi:type="dcterms:W3CDTF">2021-08-24T09:17:00Z</dcterms:created>
  <dcterms:modified xsi:type="dcterms:W3CDTF">2021-08-24T09:17:00Z</dcterms:modified>
</cp:coreProperties>
</file>