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04F" w:rsidRDefault="00AF604F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</w:rPr>
      </w:pPr>
    </w:p>
    <w:p w:rsidR="00AF604F" w:rsidRPr="00C961A8" w:rsidRDefault="00A018D6" w:rsidP="00C961A8">
      <w:pPr>
        <w:spacing w:after="0" w:line="240" w:lineRule="auto"/>
        <w:ind w:left="3828" w:right="-1"/>
        <w:rPr>
          <w:rFonts w:ascii="Verdana" w:eastAsia="Times New Roman" w:hAnsi="Verdana" w:cs="Times New Roman"/>
        </w:rPr>
      </w:pPr>
      <w:r w:rsidRPr="00C961A8">
        <w:rPr>
          <w:rFonts w:ascii="Verdana" w:eastAsia="Times New Roman" w:hAnsi="Verdana" w:cs="Times New Roman"/>
        </w:rPr>
        <w:t>Alla Direzione generale per le risorse umane e finanziarie</w:t>
      </w:r>
    </w:p>
    <w:p w:rsidR="00AF604F" w:rsidRPr="00C961A8" w:rsidRDefault="00774702" w:rsidP="00C961A8">
      <w:pPr>
        <w:spacing w:after="0" w:line="360" w:lineRule="auto"/>
        <w:ind w:left="3828" w:right="-1"/>
        <w:jc w:val="both"/>
        <w:rPr>
          <w:rFonts w:ascii="Verdana" w:eastAsia="Times New Roman" w:hAnsi="Verdana" w:cs="Times New Roman"/>
        </w:rPr>
      </w:pPr>
      <w:hyperlink r:id="rId9" w:history="1">
        <w:r w:rsidR="00A018D6" w:rsidRPr="00C961A8">
          <w:rPr>
            <w:rStyle w:val="Collegamentoipertestuale"/>
            <w:rFonts w:ascii="Verdana" w:eastAsia="Times New Roman" w:hAnsi="Verdana" w:cs="Times New Roman"/>
          </w:rPr>
          <w:t>dgruf@postacert.istruzione.it</w:t>
        </w:r>
      </w:hyperlink>
    </w:p>
    <w:p w:rsidR="00AF604F" w:rsidRPr="00C961A8" w:rsidRDefault="00AF604F">
      <w:pPr>
        <w:spacing w:after="0" w:line="240" w:lineRule="auto"/>
        <w:ind w:left="4248" w:firstLine="708"/>
        <w:rPr>
          <w:rFonts w:ascii="Verdana" w:eastAsia="Times New Roman" w:hAnsi="Verdana" w:cs="Times New Roman"/>
          <w:shd w:val="clear" w:color="auto" w:fill="FFFF00"/>
        </w:rPr>
      </w:pPr>
    </w:p>
    <w:p w:rsidR="00A018D6" w:rsidRPr="00C961A8" w:rsidRDefault="00A018D6" w:rsidP="00A018D6">
      <w:pPr>
        <w:spacing w:after="0" w:line="240" w:lineRule="auto"/>
        <w:rPr>
          <w:rFonts w:ascii="Verdana" w:eastAsia="Times New Roman" w:hAnsi="Verdana" w:cs="Times New Roman"/>
          <w:shd w:val="clear" w:color="auto" w:fill="FFFF00"/>
        </w:rPr>
      </w:pPr>
      <w:r w:rsidRPr="00C961A8">
        <w:rPr>
          <w:rFonts w:ascii="Verdana" w:eastAsia="Times New Roman" w:hAnsi="Verdana" w:cs="Times New Roman"/>
        </w:rPr>
        <w:t xml:space="preserve">OGGETTO: Avviso relativo alla procedura per il conferimento dell’incarico dirigenziale non generale di direzione dell’Ufficio I dell’Ufficio Scolastico regionale per </w:t>
      </w:r>
      <w:r w:rsidR="004C49B1">
        <w:rPr>
          <w:rFonts w:ascii="Verdana" w:eastAsia="Times New Roman" w:hAnsi="Verdana" w:cs="Times New Roman"/>
        </w:rPr>
        <w:t>il Molise</w:t>
      </w:r>
    </w:p>
    <w:p w:rsidR="00AF604F" w:rsidRPr="00C961A8" w:rsidRDefault="00AF604F" w:rsidP="00A018D6">
      <w:pPr>
        <w:spacing w:after="0" w:line="240" w:lineRule="auto"/>
        <w:jc w:val="both"/>
        <w:rPr>
          <w:rFonts w:ascii="Verdana" w:eastAsia="Times New Roman" w:hAnsi="Verdana" w:cs="Times New Roman"/>
          <w:shd w:val="clear" w:color="auto" w:fill="FFFF00"/>
        </w:rPr>
      </w:pPr>
    </w:p>
    <w:p w:rsidR="00AF604F" w:rsidRPr="00C961A8" w:rsidRDefault="00AF604F">
      <w:pPr>
        <w:spacing w:after="0" w:line="240" w:lineRule="auto"/>
        <w:ind w:left="1418" w:hanging="1418"/>
        <w:jc w:val="both"/>
        <w:rPr>
          <w:rFonts w:ascii="Verdana" w:eastAsia="Times New Roman" w:hAnsi="Verdana" w:cs="Times New Roman"/>
        </w:rPr>
      </w:pPr>
    </w:p>
    <w:p w:rsidR="00A018D6" w:rsidRPr="00C961A8" w:rsidRDefault="00DD1BBB">
      <w:pPr>
        <w:spacing w:after="0" w:line="240" w:lineRule="auto"/>
        <w:ind w:right="-1"/>
        <w:jc w:val="both"/>
        <w:rPr>
          <w:rFonts w:ascii="Verdana" w:eastAsia="Times New Roman" w:hAnsi="Verdana" w:cs="Times New Roman"/>
        </w:rPr>
      </w:pPr>
      <w:r w:rsidRPr="00C961A8">
        <w:rPr>
          <w:rFonts w:ascii="Verdana" w:eastAsia="Times New Roman" w:hAnsi="Verdana" w:cs="Times New Roman"/>
        </w:rPr>
        <w:t xml:space="preserve">Il/La sottoscritto/a </w:t>
      </w:r>
      <w:r w:rsidR="00C961A8">
        <w:rPr>
          <w:rFonts w:ascii="Verdana" w:eastAsia="Times New Roman" w:hAnsi="Verdana" w:cs="Times New Roman"/>
        </w:rPr>
        <w:t>_______________</w:t>
      </w:r>
    </w:p>
    <w:p w:rsidR="00A018D6" w:rsidRPr="00C961A8" w:rsidRDefault="00DD1BBB">
      <w:pPr>
        <w:spacing w:after="0" w:line="240" w:lineRule="auto"/>
        <w:ind w:right="-1"/>
        <w:jc w:val="both"/>
        <w:rPr>
          <w:rFonts w:ascii="Verdana" w:eastAsia="Times New Roman" w:hAnsi="Verdana" w:cs="Times New Roman"/>
        </w:rPr>
      </w:pPr>
      <w:r w:rsidRPr="00C961A8">
        <w:rPr>
          <w:rFonts w:ascii="Verdana" w:eastAsia="Times New Roman" w:hAnsi="Verdana" w:cs="Times New Roman"/>
        </w:rPr>
        <w:t>nato/a</w:t>
      </w:r>
      <w:r w:rsidR="00C961A8">
        <w:rPr>
          <w:rFonts w:ascii="Verdana" w:eastAsia="Times New Roman" w:hAnsi="Verdana" w:cs="Times New Roman"/>
        </w:rPr>
        <w:t xml:space="preserve"> _______ </w:t>
      </w:r>
      <w:r w:rsidRPr="00C961A8">
        <w:rPr>
          <w:rFonts w:ascii="Verdana" w:eastAsia="Times New Roman" w:hAnsi="Verdana" w:cs="Times New Roman"/>
        </w:rPr>
        <w:t xml:space="preserve">il </w:t>
      </w:r>
      <w:r w:rsidR="00C961A8">
        <w:rPr>
          <w:rFonts w:ascii="Verdana" w:eastAsia="Times New Roman" w:hAnsi="Verdana" w:cs="Times New Roman"/>
        </w:rPr>
        <w:t>________</w:t>
      </w:r>
    </w:p>
    <w:p w:rsidR="00C961A8" w:rsidRDefault="00C961A8">
      <w:pPr>
        <w:spacing w:after="0" w:line="240" w:lineRule="auto"/>
        <w:ind w:right="-1"/>
        <w:jc w:val="both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C.F. __________________</w:t>
      </w:r>
    </w:p>
    <w:p w:rsidR="00A018D6" w:rsidRPr="00C961A8" w:rsidRDefault="00DD1BBB">
      <w:pPr>
        <w:spacing w:after="0" w:line="240" w:lineRule="auto"/>
        <w:ind w:right="-1"/>
        <w:jc w:val="both"/>
        <w:rPr>
          <w:rFonts w:ascii="Verdana" w:eastAsia="Times New Roman" w:hAnsi="Verdana" w:cs="Times New Roman"/>
        </w:rPr>
      </w:pPr>
      <w:r w:rsidRPr="00C961A8">
        <w:rPr>
          <w:rFonts w:ascii="Verdana" w:eastAsia="Times New Roman" w:hAnsi="Verdana" w:cs="Times New Roman"/>
        </w:rPr>
        <w:t xml:space="preserve"> </w:t>
      </w:r>
    </w:p>
    <w:p w:rsidR="00A018D6" w:rsidRPr="00C961A8" w:rsidRDefault="00DD1BBB">
      <w:pPr>
        <w:spacing w:after="0" w:line="240" w:lineRule="auto"/>
        <w:ind w:right="-1"/>
        <w:jc w:val="both"/>
        <w:rPr>
          <w:rFonts w:ascii="Verdana" w:eastAsia="Times New Roman" w:hAnsi="Verdana" w:cs="Times New Roman"/>
        </w:rPr>
      </w:pPr>
      <w:r w:rsidRPr="00C961A8">
        <w:rPr>
          <w:rFonts w:ascii="Verdana" w:eastAsia="Times New Roman" w:hAnsi="Verdana" w:cs="Times New Roman"/>
        </w:rPr>
        <w:t xml:space="preserve">dirigente amministrativo di ruolo del Ministero dell’Istruzione </w:t>
      </w:r>
      <w:r w:rsidR="00A018D6" w:rsidRPr="00C961A8">
        <w:rPr>
          <w:rFonts w:ascii="Verdana" w:eastAsia="Times New Roman" w:hAnsi="Verdana" w:cs="Times New Roman"/>
        </w:rPr>
        <w:t xml:space="preserve">comparto Funzioni centrali </w:t>
      </w:r>
      <w:r w:rsidRPr="00C961A8">
        <w:rPr>
          <w:rFonts w:ascii="Verdana" w:eastAsia="Times New Roman" w:hAnsi="Verdana" w:cs="Times New Roman"/>
        </w:rPr>
        <w:t>(ex area I della Dirigenza) in servizio presso</w:t>
      </w:r>
      <w:r w:rsidR="00C961A8">
        <w:rPr>
          <w:rFonts w:ascii="Verdana" w:eastAsia="Times New Roman" w:hAnsi="Verdana" w:cs="Times New Roman"/>
        </w:rPr>
        <w:t xml:space="preserve"> _______________</w:t>
      </w:r>
      <w:r w:rsidRPr="00C961A8">
        <w:rPr>
          <w:rFonts w:ascii="Verdana" w:eastAsia="Times New Roman" w:hAnsi="Verdana" w:cs="Times New Roman"/>
        </w:rPr>
        <w:t xml:space="preserve">, </w:t>
      </w:r>
    </w:p>
    <w:p w:rsidR="00A018D6" w:rsidRPr="00C961A8" w:rsidRDefault="00DD1BBB">
      <w:pPr>
        <w:spacing w:after="0" w:line="240" w:lineRule="auto"/>
        <w:ind w:right="-1"/>
        <w:jc w:val="both"/>
        <w:rPr>
          <w:rFonts w:ascii="Verdana" w:eastAsia="Times New Roman" w:hAnsi="Verdana" w:cs="Times New Roman"/>
        </w:rPr>
      </w:pPr>
      <w:r w:rsidRPr="00C961A8">
        <w:rPr>
          <w:rFonts w:ascii="Verdana" w:eastAsia="Times New Roman" w:hAnsi="Verdana" w:cs="Times New Roman"/>
        </w:rPr>
        <w:t xml:space="preserve">con incarico in corso decorrente dal </w:t>
      </w:r>
      <w:r w:rsidR="00C961A8">
        <w:rPr>
          <w:rFonts w:ascii="Verdana" w:eastAsia="Times New Roman" w:hAnsi="Verdana" w:cs="Times New Roman"/>
        </w:rPr>
        <w:t>______</w:t>
      </w:r>
      <w:r w:rsidRPr="00C961A8">
        <w:rPr>
          <w:rFonts w:ascii="Verdana" w:eastAsia="Times New Roman" w:hAnsi="Verdana" w:cs="Times New Roman"/>
        </w:rPr>
        <w:t xml:space="preserve"> al</w:t>
      </w:r>
      <w:r w:rsidR="00C961A8">
        <w:rPr>
          <w:rFonts w:ascii="Verdana" w:eastAsia="Times New Roman" w:hAnsi="Verdana" w:cs="Times New Roman"/>
        </w:rPr>
        <w:t xml:space="preserve"> _____</w:t>
      </w:r>
      <w:r w:rsidRPr="00C961A8">
        <w:rPr>
          <w:rFonts w:ascii="Verdana" w:eastAsia="Times New Roman" w:hAnsi="Verdana" w:cs="Times New Roman"/>
        </w:rPr>
        <w:t xml:space="preserve">, </w:t>
      </w:r>
    </w:p>
    <w:p w:rsidR="004C49B1" w:rsidRDefault="004C49B1">
      <w:pPr>
        <w:spacing w:after="0" w:line="240" w:lineRule="auto"/>
        <w:ind w:right="-1"/>
        <w:jc w:val="both"/>
        <w:rPr>
          <w:rFonts w:ascii="Verdana" w:eastAsia="Times New Roman" w:hAnsi="Verdana" w:cs="Times New Roman"/>
        </w:rPr>
      </w:pPr>
    </w:p>
    <w:p w:rsidR="004C49B1" w:rsidRPr="004C49B1" w:rsidRDefault="004C49B1">
      <w:pPr>
        <w:spacing w:after="0" w:line="240" w:lineRule="auto"/>
        <w:ind w:right="-1"/>
        <w:jc w:val="both"/>
        <w:rPr>
          <w:rFonts w:ascii="Verdana" w:eastAsia="Times New Roman" w:hAnsi="Verdana" w:cs="Times New Roman"/>
          <w:i/>
        </w:rPr>
      </w:pPr>
      <w:r w:rsidRPr="004C49B1">
        <w:rPr>
          <w:rFonts w:ascii="Verdana" w:eastAsia="Times New Roman" w:hAnsi="Verdana" w:cs="Times New Roman"/>
          <w:i/>
        </w:rPr>
        <w:t>(oppure)</w:t>
      </w:r>
    </w:p>
    <w:p w:rsidR="004C49B1" w:rsidRDefault="004C49B1">
      <w:pPr>
        <w:spacing w:after="0" w:line="240" w:lineRule="auto"/>
        <w:ind w:right="-1"/>
        <w:jc w:val="both"/>
        <w:rPr>
          <w:rFonts w:ascii="Verdana" w:eastAsia="Times New Roman" w:hAnsi="Verdana" w:cs="Times New Roman"/>
        </w:rPr>
      </w:pPr>
    </w:p>
    <w:p w:rsidR="004C49B1" w:rsidRDefault="004C49B1">
      <w:pPr>
        <w:spacing w:after="0" w:line="240" w:lineRule="auto"/>
        <w:ind w:right="-1"/>
        <w:jc w:val="both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dirigente di ruolo presso ________</w:t>
      </w:r>
    </w:p>
    <w:p w:rsidR="004C49B1" w:rsidRDefault="004C49B1">
      <w:pPr>
        <w:spacing w:after="0" w:line="240" w:lineRule="auto"/>
        <w:ind w:right="-1"/>
        <w:jc w:val="both"/>
        <w:rPr>
          <w:rFonts w:ascii="Verdana" w:eastAsia="Times New Roman" w:hAnsi="Verdana" w:cs="Times New Roman"/>
        </w:rPr>
      </w:pPr>
    </w:p>
    <w:p w:rsidR="00AF604F" w:rsidRPr="00C961A8" w:rsidRDefault="00DD1BBB">
      <w:pPr>
        <w:spacing w:after="0" w:line="240" w:lineRule="auto"/>
        <w:ind w:right="-1"/>
        <w:jc w:val="both"/>
        <w:rPr>
          <w:rFonts w:ascii="Verdana" w:eastAsia="Times New Roman" w:hAnsi="Verdana" w:cs="Times New Roman"/>
        </w:rPr>
      </w:pPr>
      <w:r w:rsidRPr="00C961A8">
        <w:rPr>
          <w:rFonts w:ascii="Verdana" w:eastAsia="Times New Roman" w:hAnsi="Verdana" w:cs="Times New Roman"/>
        </w:rPr>
        <w:t xml:space="preserve">in relazione all’avviso </w:t>
      </w:r>
      <w:r w:rsidR="00A018D6" w:rsidRPr="00C961A8">
        <w:rPr>
          <w:rFonts w:ascii="Verdana" w:eastAsia="Times New Roman" w:hAnsi="Verdana" w:cs="Times New Roman"/>
        </w:rPr>
        <w:t>in oggetto</w:t>
      </w:r>
    </w:p>
    <w:p w:rsidR="00A018D6" w:rsidRPr="00C961A8" w:rsidRDefault="00A018D6">
      <w:pPr>
        <w:spacing w:after="0" w:line="240" w:lineRule="auto"/>
        <w:ind w:right="-1"/>
        <w:jc w:val="both"/>
        <w:rPr>
          <w:rFonts w:ascii="Verdana" w:eastAsia="Times New Roman" w:hAnsi="Verdana" w:cs="Times New Roman"/>
          <w:shd w:val="clear" w:color="auto" w:fill="FFFF00"/>
        </w:rPr>
      </w:pPr>
    </w:p>
    <w:p w:rsidR="00AF604F" w:rsidRPr="00C961A8" w:rsidRDefault="00DD1BBB">
      <w:pPr>
        <w:spacing w:after="0" w:line="240" w:lineRule="auto"/>
        <w:ind w:right="-1"/>
        <w:jc w:val="center"/>
        <w:rPr>
          <w:rFonts w:ascii="Verdana" w:eastAsia="Times New Roman" w:hAnsi="Verdana" w:cs="Times New Roman"/>
        </w:rPr>
      </w:pPr>
      <w:r w:rsidRPr="00C961A8">
        <w:rPr>
          <w:rFonts w:ascii="Verdana" w:eastAsia="Times New Roman" w:hAnsi="Verdana" w:cs="Times New Roman"/>
        </w:rPr>
        <w:t>MANIFESTA</w:t>
      </w:r>
    </w:p>
    <w:p w:rsidR="00A018D6" w:rsidRPr="00C961A8" w:rsidRDefault="00A018D6">
      <w:pPr>
        <w:spacing w:after="0" w:line="240" w:lineRule="auto"/>
        <w:ind w:right="-1"/>
        <w:jc w:val="center"/>
        <w:rPr>
          <w:rFonts w:ascii="Verdana" w:eastAsia="Times New Roman" w:hAnsi="Verdana" w:cs="Times New Roman"/>
        </w:rPr>
      </w:pPr>
    </w:p>
    <w:p w:rsidR="00AF604F" w:rsidRPr="00C961A8" w:rsidRDefault="00DD1BBB">
      <w:pPr>
        <w:spacing w:after="0" w:line="240" w:lineRule="auto"/>
        <w:ind w:right="-1"/>
        <w:jc w:val="both"/>
        <w:rPr>
          <w:rFonts w:ascii="Verdana" w:eastAsia="Times New Roman" w:hAnsi="Verdana" w:cs="Times New Roman"/>
        </w:rPr>
      </w:pPr>
      <w:r w:rsidRPr="00C961A8">
        <w:rPr>
          <w:rFonts w:ascii="Verdana" w:eastAsia="Times New Roman" w:hAnsi="Verdana" w:cs="Times New Roman"/>
        </w:rPr>
        <w:t>la propria disponibilità al conferimento dell’incarico dirigenziale.</w:t>
      </w:r>
    </w:p>
    <w:p w:rsidR="00AF604F" w:rsidRPr="00C961A8" w:rsidRDefault="00AF604F">
      <w:pPr>
        <w:spacing w:after="0" w:line="240" w:lineRule="auto"/>
        <w:ind w:right="-1"/>
        <w:jc w:val="both"/>
        <w:rPr>
          <w:rFonts w:ascii="Verdana" w:eastAsia="Times New Roman" w:hAnsi="Verdana" w:cs="Times New Roman"/>
        </w:rPr>
      </w:pPr>
    </w:p>
    <w:p w:rsidR="00AF604F" w:rsidRPr="00C961A8" w:rsidRDefault="00DD1BBB">
      <w:pPr>
        <w:spacing w:after="0" w:line="240" w:lineRule="auto"/>
        <w:ind w:right="-1"/>
        <w:jc w:val="center"/>
        <w:rPr>
          <w:rFonts w:ascii="Verdana" w:eastAsia="Times New Roman" w:hAnsi="Verdana" w:cs="Times New Roman"/>
        </w:rPr>
      </w:pPr>
      <w:r w:rsidRPr="00C961A8">
        <w:rPr>
          <w:rFonts w:ascii="Verdana" w:eastAsia="Times New Roman" w:hAnsi="Verdana" w:cs="Times New Roman"/>
        </w:rPr>
        <w:t>A TAL FINE DICHIARA</w:t>
      </w:r>
    </w:p>
    <w:p w:rsidR="00A018D6" w:rsidRPr="00C961A8" w:rsidRDefault="00A018D6">
      <w:pPr>
        <w:spacing w:after="0" w:line="240" w:lineRule="auto"/>
        <w:ind w:right="-1"/>
        <w:jc w:val="center"/>
        <w:rPr>
          <w:rFonts w:ascii="Verdana" w:eastAsia="Times New Roman" w:hAnsi="Verdana" w:cs="Times New Roman"/>
        </w:rPr>
      </w:pPr>
    </w:p>
    <w:p w:rsidR="00AF604F" w:rsidRPr="00C961A8" w:rsidRDefault="00DD1BBB">
      <w:pPr>
        <w:numPr>
          <w:ilvl w:val="0"/>
          <w:numId w:val="1"/>
        </w:numPr>
        <w:spacing w:after="0" w:line="240" w:lineRule="auto"/>
        <w:ind w:left="720" w:right="-1" w:hanging="360"/>
        <w:jc w:val="both"/>
        <w:rPr>
          <w:rFonts w:ascii="Verdana" w:eastAsia="Times New Roman" w:hAnsi="Verdana" w:cs="Times New Roman"/>
        </w:rPr>
      </w:pPr>
      <w:r w:rsidRPr="00C961A8">
        <w:rPr>
          <w:rFonts w:ascii="Verdana" w:eastAsia="Times New Roman" w:hAnsi="Verdana" w:cs="Times New Roman"/>
        </w:rPr>
        <w:t xml:space="preserve">che non sussistono le cause di incompatibilità a svolgere l’incarico, indicate dal </w:t>
      </w:r>
      <w:hyperlink r:id="rId10">
        <w:r w:rsidRPr="00C961A8">
          <w:rPr>
            <w:rFonts w:ascii="Verdana" w:eastAsia="Times New Roman" w:hAnsi="Verdana" w:cs="Times New Roman"/>
            <w:color w:val="0000FF"/>
            <w:u w:val="single"/>
          </w:rPr>
          <w:t>D.lgs. n. 39, dell’ 8 aprile 2013</w:t>
        </w:r>
      </w:hyperlink>
      <w:r w:rsidRPr="00C961A8">
        <w:rPr>
          <w:rFonts w:ascii="Verdana" w:eastAsia="Times New Roman" w:hAnsi="Verdana" w:cs="Times New Roman"/>
        </w:rPr>
        <w:t>, e che, in ogni caso, è disponibile all’eventuale  rimozione delle stesse;</w:t>
      </w:r>
    </w:p>
    <w:p w:rsidR="00AF604F" w:rsidRPr="00C961A8" w:rsidRDefault="00DD1BBB">
      <w:pPr>
        <w:numPr>
          <w:ilvl w:val="0"/>
          <w:numId w:val="1"/>
        </w:numPr>
        <w:spacing w:after="0" w:line="240" w:lineRule="auto"/>
        <w:ind w:left="720" w:right="-1" w:hanging="360"/>
        <w:jc w:val="both"/>
        <w:rPr>
          <w:rFonts w:ascii="Verdana" w:eastAsia="Times New Roman" w:hAnsi="Verdana" w:cs="Times New Roman"/>
        </w:rPr>
      </w:pPr>
      <w:r w:rsidRPr="00C961A8">
        <w:rPr>
          <w:rFonts w:ascii="Verdana" w:eastAsia="Times New Roman" w:hAnsi="Verdana" w:cs="Times New Roman"/>
        </w:rPr>
        <w:t xml:space="preserve">che non sussistono le cause di </w:t>
      </w:r>
      <w:proofErr w:type="spellStart"/>
      <w:r w:rsidRPr="00C961A8">
        <w:rPr>
          <w:rFonts w:ascii="Verdana" w:eastAsia="Times New Roman" w:hAnsi="Verdana" w:cs="Times New Roman"/>
        </w:rPr>
        <w:t>inconferibilità</w:t>
      </w:r>
      <w:proofErr w:type="spellEnd"/>
      <w:r w:rsidRPr="00C961A8">
        <w:rPr>
          <w:rFonts w:ascii="Verdana" w:eastAsia="Times New Roman" w:hAnsi="Verdana" w:cs="Times New Roman"/>
        </w:rPr>
        <w:t xml:space="preserve"> dell’incarico previste dal D.lgs. n. 39, dell’ 8 aprile 2013;</w:t>
      </w:r>
    </w:p>
    <w:p w:rsidR="00AF604F" w:rsidRPr="00C961A8" w:rsidRDefault="00AF604F">
      <w:pPr>
        <w:spacing w:after="0" w:line="240" w:lineRule="auto"/>
        <w:ind w:right="-1"/>
        <w:jc w:val="both"/>
        <w:rPr>
          <w:rFonts w:ascii="Verdana" w:eastAsia="Times New Roman" w:hAnsi="Verdana" w:cs="Times New Roman"/>
        </w:rPr>
      </w:pPr>
    </w:p>
    <w:p w:rsidR="00AF604F" w:rsidRPr="00C961A8" w:rsidRDefault="00A018D6">
      <w:pPr>
        <w:spacing w:after="0" w:line="240" w:lineRule="auto"/>
        <w:ind w:right="-1"/>
        <w:jc w:val="both"/>
        <w:rPr>
          <w:rFonts w:ascii="Verdana" w:eastAsia="Times New Roman" w:hAnsi="Verdana" w:cs="Times New Roman"/>
        </w:rPr>
      </w:pPr>
      <w:r w:rsidRPr="00C961A8">
        <w:rPr>
          <w:rFonts w:ascii="Verdana" w:eastAsia="Times New Roman" w:hAnsi="Verdana" w:cs="Times New Roman"/>
        </w:rPr>
        <w:t>Per la valutazione della propria candidatura si a</w:t>
      </w:r>
      <w:r w:rsidR="00DD1BBB" w:rsidRPr="00C961A8">
        <w:rPr>
          <w:rFonts w:ascii="Verdana" w:eastAsia="Times New Roman" w:hAnsi="Verdana" w:cs="Times New Roman"/>
        </w:rPr>
        <w:t>llega:</w:t>
      </w:r>
    </w:p>
    <w:p w:rsidR="00AF604F" w:rsidRPr="00C961A8" w:rsidRDefault="00DD1BBB">
      <w:pPr>
        <w:spacing w:after="0" w:line="240" w:lineRule="auto"/>
        <w:ind w:right="-1"/>
        <w:jc w:val="both"/>
        <w:rPr>
          <w:rFonts w:ascii="Verdana" w:eastAsia="Times New Roman" w:hAnsi="Verdana" w:cs="Times New Roman"/>
        </w:rPr>
      </w:pPr>
      <w:r w:rsidRPr="00C961A8">
        <w:rPr>
          <w:rFonts w:ascii="Verdana" w:eastAsia="Times New Roman" w:hAnsi="Verdana" w:cs="Times New Roman"/>
        </w:rPr>
        <w:t>1)</w:t>
      </w:r>
      <w:r w:rsidR="00A018D6" w:rsidRPr="00C961A8">
        <w:rPr>
          <w:rFonts w:ascii="Verdana" w:eastAsia="Times New Roman" w:hAnsi="Verdana" w:cs="Times New Roman"/>
        </w:rPr>
        <w:t xml:space="preserve"> </w:t>
      </w:r>
      <w:r w:rsidRPr="00C961A8">
        <w:rPr>
          <w:rFonts w:ascii="Verdana" w:eastAsia="Times New Roman" w:hAnsi="Verdana" w:cs="Times New Roman"/>
        </w:rPr>
        <w:t>curriculum vitae aggiornato e sottoscritto, contenente la dichiarazione, ai sensi e per gli effetti degli artt. 46 e 47 del DPR 445/2000, che le informazioni corrispondono al vero, nella consapevolezza delle sanzioni penali previste dall’art. 76 per le ipotesi di falsità in atti e dichiarazioni mendaci;</w:t>
      </w:r>
    </w:p>
    <w:p w:rsidR="00AF604F" w:rsidRPr="00C961A8" w:rsidRDefault="00DD1BBB">
      <w:pPr>
        <w:spacing w:after="0" w:line="240" w:lineRule="auto"/>
        <w:ind w:right="-1"/>
        <w:jc w:val="both"/>
        <w:rPr>
          <w:rFonts w:ascii="Verdana" w:eastAsia="Times New Roman" w:hAnsi="Verdana" w:cs="Times New Roman"/>
        </w:rPr>
      </w:pPr>
      <w:r w:rsidRPr="00C961A8">
        <w:rPr>
          <w:rFonts w:ascii="Verdana" w:eastAsia="Times New Roman" w:hAnsi="Verdana" w:cs="Times New Roman"/>
        </w:rPr>
        <w:t>2)</w:t>
      </w:r>
      <w:r w:rsidR="00A018D6" w:rsidRPr="00C961A8">
        <w:rPr>
          <w:rFonts w:ascii="Verdana" w:eastAsia="Times New Roman" w:hAnsi="Verdana" w:cs="Times New Roman"/>
        </w:rPr>
        <w:t xml:space="preserve"> </w:t>
      </w:r>
      <w:r w:rsidRPr="00C961A8">
        <w:rPr>
          <w:rFonts w:ascii="Verdana" w:eastAsia="Times New Roman" w:hAnsi="Verdana" w:cs="Times New Roman"/>
        </w:rPr>
        <w:t>copia del proprio documento di riconoscimento in corso di validità;</w:t>
      </w:r>
    </w:p>
    <w:p w:rsidR="00AF604F" w:rsidRPr="00C961A8" w:rsidRDefault="00DD1BBB">
      <w:pPr>
        <w:spacing w:after="0" w:line="240" w:lineRule="auto"/>
        <w:ind w:right="-1"/>
        <w:jc w:val="both"/>
        <w:rPr>
          <w:rFonts w:ascii="Verdana" w:eastAsia="Times New Roman" w:hAnsi="Verdana" w:cs="Times New Roman"/>
          <w:i/>
        </w:rPr>
      </w:pPr>
      <w:r w:rsidRPr="00C961A8">
        <w:rPr>
          <w:rFonts w:ascii="Verdana" w:eastAsia="Times New Roman" w:hAnsi="Verdana" w:cs="Times New Roman"/>
        </w:rPr>
        <w:t xml:space="preserve"> </w:t>
      </w:r>
    </w:p>
    <w:p w:rsidR="00AF604F" w:rsidRPr="00C961A8" w:rsidRDefault="00DD1BBB">
      <w:pPr>
        <w:tabs>
          <w:tab w:val="center" w:pos="4819"/>
          <w:tab w:val="right" w:pos="9638"/>
        </w:tabs>
        <w:spacing w:before="120" w:after="120" w:line="240" w:lineRule="auto"/>
        <w:jc w:val="both"/>
        <w:rPr>
          <w:rFonts w:ascii="Verdana" w:eastAsia="Times New Roman" w:hAnsi="Verdana" w:cs="Times New Roman"/>
        </w:rPr>
      </w:pPr>
      <w:r w:rsidRPr="00C961A8">
        <w:rPr>
          <w:rFonts w:ascii="Verdana" w:eastAsia="Times New Roman" w:hAnsi="Verdana" w:cs="Times New Roman"/>
        </w:rPr>
        <w:t xml:space="preserve">Si dichiara di essere a conoscenza delle sanzioni penali previste dall’art. 76 del DPR 445/2000 per le ipotesi di falsità in atti e dichiarazioni mendaci e si autorizza il trattamento dei dati personali contenuti nella presente istanza e nei documenti allegati, ai sensi del </w:t>
      </w:r>
      <w:proofErr w:type="spellStart"/>
      <w:r w:rsidRPr="00C961A8">
        <w:rPr>
          <w:rFonts w:ascii="Verdana" w:eastAsia="Times New Roman" w:hAnsi="Verdana" w:cs="Times New Roman"/>
        </w:rPr>
        <w:t>D.lgs</w:t>
      </w:r>
      <w:proofErr w:type="spellEnd"/>
      <w:r w:rsidRPr="00C961A8">
        <w:rPr>
          <w:rFonts w:ascii="Verdana" w:eastAsia="Times New Roman" w:hAnsi="Verdana" w:cs="Times New Roman"/>
        </w:rPr>
        <w:t xml:space="preserve"> 196/2003, modificato dal </w:t>
      </w:r>
      <w:proofErr w:type="spellStart"/>
      <w:r w:rsidRPr="00C961A8">
        <w:rPr>
          <w:rFonts w:ascii="Verdana" w:eastAsia="Times New Roman" w:hAnsi="Verdana" w:cs="Times New Roman"/>
        </w:rPr>
        <w:t>D.lgs</w:t>
      </w:r>
      <w:proofErr w:type="spellEnd"/>
      <w:r w:rsidRPr="00C961A8">
        <w:rPr>
          <w:rFonts w:ascii="Verdana" w:eastAsia="Times New Roman" w:hAnsi="Verdana" w:cs="Times New Roman"/>
        </w:rPr>
        <w:t xml:space="preserve"> 101/2018 e dell’art. 13 GDPR (Regolamento UE 2016/679). </w:t>
      </w:r>
    </w:p>
    <w:p w:rsidR="00AF604F" w:rsidRPr="00C961A8" w:rsidRDefault="00AF604F">
      <w:pPr>
        <w:spacing w:after="0" w:line="240" w:lineRule="auto"/>
        <w:ind w:left="851" w:right="-1" w:hanging="851"/>
        <w:jc w:val="both"/>
        <w:rPr>
          <w:rFonts w:ascii="Verdana" w:eastAsia="Times New Roman" w:hAnsi="Verdana" w:cs="Times New Roman"/>
        </w:rPr>
      </w:pPr>
    </w:p>
    <w:p w:rsidR="00AF604F" w:rsidRPr="00C961A8" w:rsidRDefault="00A018D6">
      <w:pPr>
        <w:spacing w:after="0" w:line="240" w:lineRule="auto"/>
        <w:ind w:left="851" w:right="-1" w:hanging="851"/>
        <w:jc w:val="both"/>
        <w:rPr>
          <w:rFonts w:ascii="Verdana" w:eastAsia="Times New Roman" w:hAnsi="Verdana" w:cs="Times New Roman"/>
        </w:rPr>
      </w:pPr>
      <w:r w:rsidRPr="00C961A8">
        <w:rPr>
          <w:rFonts w:ascii="Verdana" w:eastAsia="Times New Roman" w:hAnsi="Verdana" w:cs="Times New Roman"/>
        </w:rPr>
        <w:t>_____, _______</w:t>
      </w:r>
    </w:p>
    <w:p w:rsidR="00AF604F" w:rsidRDefault="00DD1BBB">
      <w:pPr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</w:rPr>
      </w:pPr>
      <w:r w:rsidRPr="00C961A8">
        <w:rPr>
          <w:rFonts w:ascii="Verdana" w:eastAsia="Times New Roman" w:hAnsi="Verdana" w:cs="Times New Roman"/>
        </w:rPr>
        <w:t>Firma</w:t>
      </w:r>
    </w:p>
    <w:p w:rsidR="00D71CBF" w:rsidRDefault="00D71CBF">
      <w:pPr>
        <w:rPr>
          <w:rFonts w:ascii="Verdana" w:eastAsia="Times New Roman" w:hAnsi="Verdana" w:cs="Times New Roman"/>
        </w:rPr>
      </w:pPr>
      <w:bookmarkStart w:id="0" w:name="_GoBack"/>
      <w:bookmarkEnd w:id="0"/>
    </w:p>
    <w:p w:rsidR="00D71CBF" w:rsidRPr="00D71CBF" w:rsidRDefault="00D71CBF" w:rsidP="00D71CBF">
      <w:pPr>
        <w:tabs>
          <w:tab w:val="center" w:pos="4819"/>
          <w:tab w:val="right" w:pos="9638"/>
        </w:tabs>
        <w:spacing w:before="120" w:after="120" w:line="240" w:lineRule="auto"/>
        <w:jc w:val="center"/>
        <w:rPr>
          <w:b/>
          <w:sz w:val="24"/>
          <w:szCs w:val="24"/>
        </w:rPr>
      </w:pPr>
      <w:r w:rsidRPr="00D71CBF">
        <w:rPr>
          <w:b/>
          <w:sz w:val="24"/>
          <w:szCs w:val="24"/>
        </w:rPr>
        <w:lastRenderedPageBreak/>
        <w:t>Informativa sul trattamento dei dati personali</w:t>
      </w:r>
    </w:p>
    <w:p w:rsidR="00D71CBF" w:rsidRPr="00D71CBF" w:rsidRDefault="00D71CBF" w:rsidP="00D71CBF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b/>
          <w:sz w:val="24"/>
          <w:szCs w:val="24"/>
        </w:rPr>
      </w:pPr>
      <w:r w:rsidRPr="00D71CBF">
        <w:rPr>
          <w:b/>
          <w:sz w:val="24"/>
          <w:szCs w:val="24"/>
        </w:rPr>
        <w:t>(Art. 13 del Regolamento UE 679/2016)</w:t>
      </w:r>
    </w:p>
    <w:p w:rsidR="00D71CBF" w:rsidRPr="00D71CBF" w:rsidRDefault="00D71CBF" w:rsidP="00D71CBF">
      <w:pPr>
        <w:spacing w:after="0" w:line="240" w:lineRule="auto"/>
        <w:jc w:val="both"/>
        <w:rPr>
          <w:sz w:val="21"/>
          <w:szCs w:val="21"/>
        </w:rPr>
      </w:pPr>
      <w:r w:rsidRPr="00D71CBF">
        <w:rPr>
          <w:sz w:val="21"/>
          <w:szCs w:val="21"/>
        </w:rPr>
        <w:t xml:space="preserve">Il Ministero dell’Istruzione, in qualità di Titolare del trattamento, desidera, con la presente informativa, </w:t>
      </w:r>
      <w:proofErr w:type="spellStart"/>
      <w:r w:rsidRPr="00D71CBF">
        <w:rPr>
          <w:sz w:val="21"/>
          <w:szCs w:val="21"/>
        </w:rPr>
        <w:t>fornirLe</w:t>
      </w:r>
      <w:proofErr w:type="spellEnd"/>
      <w:r w:rsidRPr="00D71CBF">
        <w:rPr>
          <w:sz w:val="21"/>
          <w:szCs w:val="21"/>
        </w:rPr>
        <w:t xml:space="preserve"> informazioni circa il trattamento dei dati personali che La riguardano.</w:t>
      </w:r>
    </w:p>
    <w:p w:rsidR="00D71CBF" w:rsidRPr="00D71CBF" w:rsidRDefault="00D71CBF" w:rsidP="00D71CBF">
      <w:pPr>
        <w:spacing w:after="0" w:line="240" w:lineRule="auto"/>
        <w:jc w:val="both"/>
        <w:rPr>
          <w:sz w:val="21"/>
          <w:szCs w:val="21"/>
        </w:rPr>
      </w:pPr>
    </w:p>
    <w:p w:rsidR="00D71CBF" w:rsidRPr="00D71CBF" w:rsidRDefault="00D71CBF" w:rsidP="00D71CBF">
      <w:pPr>
        <w:spacing w:after="0" w:line="240" w:lineRule="auto"/>
        <w:jc w:val="both"/>
        <w:rPr>
          <w:sz w:val="21"/>
          <w:szCs w:val="21"/>
        </w:rPr>
      </w:pPr>
      <w:r w:rsidRPr="00D71CBF">
        <w:rPr>
          <w:b/>
          <w:sz w:val="21"/>
          <w:szCs w:val="21"/>
        </w:rPr>
        <w:t>Titolare del trattamento dei dati</w:t>
      </w:r>
    </w:p>
    <w:p w:rsidR="00D71CBF" w:rsidRPr="00D71CBF" w:rsidRDefault="00D71CBF" w:rsidP="00D71CBF">
      <w:pPr>
        <w:spacing w:after="0" w:line="240" w:lineRule="auto"/>
        <w:jc w:val="both"/>
        <w:rPr>
          <w:sz w:val="21"/>
          <w:szCs w:val="21"/>
        </w:rPr>
      </w:pPr>
      <w:r w:rsidRPr="00D71CBF">
        <w:rPr>
          <w:sz w:val="21"/>
          <w:szCs w:val="21"/>
        </w:rPr>
        <w:t xml:space="preserve">Titolare del trattamento dei dati è il Ministero dell’istruzione, con sede in Roma presso Viale di Trastevere, n. 76/a, 00153 Roma, al quale ci si potrà rivolgere per esercitare i diritti degli interessati. Email: </w:t>
      </w:r>
      <w:hyperlink r:id="rId11" w:history="1">
        <w:r w:rsidRPr="00D71CBF">
          <w:rPr>
            <w:rStyle w:val="Collegamentoipertestuale"/>
            <w:sz w:val="21"/>
            <w:szCs w:val="21"/>
          </w:rPr>
          <w:t>dgruf.segreteria@istruzione.it</w:t>
        </w:r>
      </w:hyperlink>
    </w:p>
    <w:p w:rsidR="00D71CBF" w:rsidRPr="00D71CBF" w:rsidRDefault="00D71CBF" w:rsidP="00D71CBF">
      <w:pPr>
        <w:spacing w:after="0" w:line="240" w:lineRule="auto"/>
        <w:jc w:val="both"/>
        <w:rPr>
          <w:color w:val="0000FF"/>
          <w:sz w:val="21"/>
          <w:szCs w:val="21"/>
          <w:u w:val="single"/>
        </w:rPr>
      </w:pPr>
    </w:p>
    <w:p w:rsidR="00D71CBF" w:rsidRPr="00D71CBF" w:rsidRDefault="00D71CBF" w:rsidP="00D71CBF">
      <w:pPr>
        <w:spacing w:after="0" w:line="240" w:lineRule="auto"/>
        <w:jc w:val="both"/>
        <w:rPr>
          <w:sz w:val="21"/>
          <w:szCs w:val="21"/>
        </w:rPr>
      </w:pPr>
      <w:r w:rsidRPr="00D71CBF">
        <w:rPr>
          <w:b/>
          <w:sz w:val="21"/>
          <w:szCs w:val="21"/>
        </w:rPr>
        <w:t>Responsabile della protezione dei dati</w:t>
      </w:r>
      <w:r w:rsidRPr="00D71CBF">
        <w:rPr>
          <w:sz w:val="21"/>
          <w:szCs w:val="21"/>
        </w:rPr>
        <w:t xml:space="preserve"> </w:t>
      </w:r>
    </w:p>
    <w:p w:rsidR="00D71CBF" w:rsidRPr="00D71CBF" w:rsidRDefault="00D71CBF" w:rsidP="00D71CBF">
      <w:pPr>
        <w:spacing w:after="0" w:line="240" w:lineRule="auto"/>
        <w:jc w:val="both"/>
        <w:rPr>
          <w:sz w:val="21"/>
          <w:szCs w:val="21"/>
        </w:rPr>
      </w:pPr>
      <w:r w:rsidRPr="00D71CBF">
        <w:rPr>
          <w:sz w:val="21"/>
          <w:szCs w:val="21"/>
        </w:rPr>
        <w:t xml:space="preserve">Il Responsabile per la protezione dei dati personali del Ministero dell’istruzione, è stato individuato con D.M. </w:t>
      </w:r>
      <w:r w:rsidR="00F322B8">
        <w:rPr>
          <w:sz w:val="21"/>
          <w:szCs w:val="21"/>
        </w:rPr>
        <w:t>54</w:t>
      </w:r>
      <w:r w:rsidRPr="00D71CBF">
        <w:rPr>
          <w:sz w:val="21"/>
          <w:szCs w:val="21"/>
        </w:rPr>
        <w:t xml:space="preserve"> del </w:t>
      </w:r>
      <w:r w:rsidR="00F322B8">
        <w:rPr>
          <w:sz w:val="21"/>
          <w:szCs w:val="21"/>
        </w:rPr>
        <w:t>3 luglio 2020</w:t>
      </w:r>
      <w:r w:rsidRPr="00D71CBF">
        <w:rPr>
          <w:sz w:val="21"/>
          <w:szCs w:val="21"/>
        </w:rPr>
        <w:t xml:space="preserve"> nella Dott.ssa Antonietta D'Amato - Email: </w:t>
      </w:r>
      <w:hyperlink r:id="rId12" w:history="1">
        <w:r w:rsidRPr="00D71CBF">
          <w:rPr>
            <w:rStyle w:val="Collegamentoipertestuale"/>
            <w:sz w:val="21"/>
            <w:szCs w:val="21"/>
          </w:rPr>
          <w:t>rpd@istruzione.it</w:t>
        </w:r>
      </w:hyperlink>
      <w:r w:rsidRPr="00D71CBF">
        <w:rPr>
          <w:sz w:val="21"/>
          <w:szCs w:val="21"/>
        </w:rPr>
        <w:t>.</w:t>
      </w:r>
    </w:p>
    <w:p w:rsidR="00D71CBF" w:rsidRPr="00D71CBF" w:rsidRDefault="00D71CBF" w:rsidP="00D71CBF">
      <w:pPr>
        <w:spacing w:after="0" w:line="240" w:lineRule="auto"/>
        <w:jc w:val="both"/>
        <w:rPr>
          <w:sz w:val="21"/>
          <w:szCs w:val="21"/>
        </w:rPr>
      </w:pPr>
    </w:p>
    <w:p w:rsidR="00D71CBF" w:rsidRPr="00D71CBF" w:rsidRDefault="00D71CBF" w:rsidP="00D71CBF">
      <w:pPr>
        <w:spacing w:after="0" w:line="240" w:lineRule="auto"/>
        <w:rPr>
          <w:b/>
          <w:sz w:val="21"/>
          <w:szCs w:val="21"/>
        </w:rPr>
      </w:pPr>
      <w:r w:rsidRPr="00D71CBF">
        <w:rPr>
          <w:b/>
          <w:sz w:val="21"/>
          <w:szCs w:val="21"/>
        </w:rPr>
        <w:t>Finalità del trattamento e base giuridica</w:t>
      </w:r>
    </w:p>
    <w:p w:rsidR="00D71CBF" w:rsidRPr="00D71CBF" w:rsidRDefault="00D71CBF" w:rsidP="00D71CBF">
      <w:pPr>
        <w:spacing w:after="0" w:line="240" w:lineRule="auto"/>
        <w:jc w:val="both"/>
        <w:rPr>
          <w:sz w:val="21"/>
          <w:szCs w:val="21"/>
        </w:rPr>
      </w:pPr>
      <w:r w:rsidRPr="00D71CBF">
        <w:rPr>
          <w:sz w:val="21"/>
          <w:szCs w:val="21"/>
        </w:rPr>
        <w:t>Finalità del trattamento è garantire l'assegnazione degli incarichi di cui all'art. 19 del D.lgs. 165/2001.</w:t>
      </w:r>
    </w:p>
    <w:p w:rsidR="00D71CBF" w:rsidRPr="00D71CBF" w:rsidRDefault="00D71CBF" w:rsidP="00D71CBF">
      <w:pPr>
        <w:spacing w:after="0" w:line="240" w:lineRule="auto"/>
        <w:jc w:val="both"/>
        <w:rPr>
          <w:sz w:val="21"/>
          <w:szCs w:val="21"/>
        </w:rPr>
      </w:pPr>
      <w:r w:rsidRPr="00D71CBF">
        <w:rPr>
          <w:sz w:val="21"/>
          <w:szCs w:val="21"/>
        </w:rPr>
        <w:t>La base giuridica è</w:t>
      </w:r>
      <w:r w:rsidRPr="00D71CBF">
        <w:rPr>
          <w:rFonts w:eastAsia="Times New Roman"/>
          <w:sz w:val="21"/>
          <w:szCs w:val="21"/>
        </w:rPr>
        <w:t xml:space="preserve"> </w:t>
      </w:r>
      <w:r w:rsidRPr="00D71CBF">
        <w:rPr>
          <w:sz w:val="21"/>
          <w:szCs w:val="21"/>
        </w:rPr>
        <w:t>l’esecuzione di un compito di interesse pubblico derivante da normativa nazionale.</w:t>
      </w:r>
    </w:p>
    <w:p w:rsidR="00D71CBF" w:rsidRPr="00D71CBF" w:rsidRDefault="00D71CBF" w:rsidP="00D71CBF">
      <w:pPr>
        <w:spacing w:after="0" w:line="240" w:lineRule="auto"/>
        <w:jc w:val="both"/>
        <w:rPr>
          <w:sz w:val="21"/>
          <w:szCs w:val="21"/>
        </w:rPr>
      </w:pPr>
    </w:p>
    <w:p w:rsidR="00D71CBF" w:rsidRPr="00D71CBF" w:rsidRDefault="00D71CBF" w:rsidP="00D71CBF">
      <w:pPr>
        <w:spacing w:after="0" w:line="240" w:lineRule="auto"/>
        <w:rPr>
          <w:b/>
          <w:sz w:val="21"/>
          <w:szCs w:val="21"/>
        </w:rPr>
      </w:pPr>
      <w:r w:rsidRPr="00D71CBF">
        <w:rPr>
          <w:b/>
          <w:sz w:val="21"/>
          <w:szCs w:val="21"/>
        </w:rPr>
        <w:t>Obbligo di conferimento dei dati</w:t>
      </w:r>
    </w:p>
    <w:p w:rsidR="00D71CBF" w:rsidRPr="00D71CBF" w:rsidRDefault="00D71CBF" w:rsidP="00D71CBF">
      <w:pPr>
        <w:spacing w:after="0" w:line="240" w:lineRule="auto"/>
        <w:rPr>
          <w:rFonts w:eastAsia="Times New Roman"/>
          <w:sz w:val="21"/>
          <w:szCs w:val="21"/>
        </w:rPr>
      </w:pPr>
      <w:r w:rsidRPr="00D71CBF">
        <w:rPr>
          <w:rFonts w:eastAsia="Times New Roman"/>
          <w:sz w:val="21"/>
          <w:szCs w:val="21"/>
        </w:rPr>
        <w:t>Il conferimento dei dati è dovuto alla richiesta dell'interessato.</w:t>
      </w:r>
    </w:p>
    <w:p w:rsidR="00D71CBF" w:rsidRPr="00D71CBF" w:rsidRDefault="00D71CBF" w:rsidP="00D71CBF">
      <w:pPr>
        <w:spacing w:after="0" w:line="240" w:lineRule="auto"/>
        <w:rPr>
          <w:rFonts w:eastAsia="Times New Roman"/>
          <w:sz w:val="21"/>
          <w:szCs w:val="21"/>
        </w:rPr>
      </w:pPr>
    </w:p>
    <w:p w:rsidR="00D71CBF" w:rsidRPr="00D71CBF" w:rsidRDefault="00D71CBF" w:rsidP="00D71CBF">
      <w:pPr>
        <w:spacing w:after="0" w:line="240" w:lineRule="auto"/>
        <w:rPr>
          <w:rFonts w:eastAsia="Times New Roman"/>
          <w:b/>
          <w:sz w:val="21"/>
          <w:szCs w:val="21"/>
        </w:rPr>
      </w:pPr>
      <w:r w:rsidRPr="00D71CBF">
        <w:rPr>
          <w:rFonts w:eastAsia="Times New Roman"/>
          <w:b/>
          <w:sz w:val="21"/>
          <w:szCs w:val="21"/>
        </w:rPr>
        <w:t xml:space="preserve">Destinatari del trattamento </w:t>
      </w:r>
    </w:p>
    <w:p w:rsidR="00D71CBF" w:rsidRPr="00D71CBF" w:rsidRDefault="00D71CBF" w:rsidP="00D71CBF">
      <w:pPr>
        <w:spacing w:after="0" w:line="240" w:lineRule="auto"/>
        <w:rPr>
          <w:rFonts w:eastAsia="Calibri"/>
          <w:sz w:val="21"/>
          <w:szCs w:val="21"/>
          <w:lang w:eastAsia="en-US"/>
        </w:rPr>
      </w:pPr>
      <w:r w:rsidRPr="00D71CBF">
        <w:rPr>
          <w:sz w:val="21"/>
          <w:szCs w:val="21"/>
        </w:rPr>
        <w:t xml:space="preserve">Pubbliche Amministrazioni: </w:t>
      </w:r>
      <w:r w:rsidR="006D2870">
        <w:rPr>
          <w:sz w:val="21"/>
          <w:szCs w:val="21"/>
        </w:rPr>
        <w:t>Corte dei Conti; MEF - U.C.B</w:t>
      </w:r>
      <w:r w:rsidRPr="00D71CBF">
        <w:rPr>
          <w:sz w:val="21"/>
          <w:szCs w:val="21"/>
        </w:rPr>
        <w:t>.</w:t>
      </w:r>
    </w:p>
    <w:p w:rsidR="00D71CBF" w:rsidRPr="00D71CBF" w:rsidRDefault="00D71CBF" w:rsidP="00D71CBF">
      <w:pPr>
        <w:spacing w:after="0" w:line="240" w:lineRule="auto"/>
        <w:rPr>
          <w:b/>
          <w:sz w:val="21"/>
          <w:szCs w:val="21"/>
        </w:rPr>
      </w:pPr>
    </w:p>
    <w:p w:rsidR="00D71CBF" w:rsidRPr="00D71CBF" w:rsidRDefault="00D71CBF" w:rsidP="00D71CBF">
      <w:pPr>
        <w:spacing w:after="0" w:line="240" w:lineRule="auto"/>
        <w:rPr>
          <w:sz w:val="21"/>
          <w:szCs w:val="21"/>
        </w:rPr>
      </w:pPr>
      <w:r w:rsidRPr="00D71CBF">
        <w:rPr>
          <w:b/>
          <w:sz w:val="21"/>
          <w:szCs w:val="21"/>
        </w:rPr>
        <w:t>Periodo di conservazione dei dati personali</w:t>
      </w:r>
      <w:r w:rsidRPr="00D71CBF">
        <w:rPr>
          <w:sz w:val="21"/>
          <w:szCs w:val="21"/>
        </w:rPr>
        <w:t xml:space="preserve"> </w:t>
      </w:r>
    </w:p>
    <w:p w:rsidR="00D71CBF" w:rsidRPr="00D71CBF" w:rsidRDefault="00D71CBF" w:rsidP="00D71CBF">
      <w:pPr>
        <w:spacing w:after="0" w:line="240" w:lineRule="auto"/>
        <w:rPr>
          <w:sz w:val="21"/>
          <w:szCs w:val="21"/>
        </w:rPr>
      </w:pPr>
      <w:r w:rsidRPr="00D71CBF">
        <w:rPr>
          <w:sz w:val="21"/>
          <w:szCs w:val="21"/>
        </w:rPr>
        <w:t>I dati sono conservati fino al termine della procedura.</w:t>
      </w:r>
    </w:p>
    <w:p w:rsidR="00D71CBF" w:rsidRPr="00D71CBF" w:rsidRDefault="00D71CBF" w:rsidP="00D71CBF">
      <w:pPr>
        <w:spacing w:after="0" w:line="240" w:lineRule="auto"/>
        <w:rPr>
          <w:sz w:val="21"/>
          <w:szCs w:val="21"/>
        </w:rPr>
      </w:pPr>
    </w:p>
    <w:p w:rsidR="00D71CBF" w:rsidRPr="00D71CBF" w:rsidRDefault="00D71CBF" w:rsidP="00D71CBF">
      <w:pPr>
        <w:spacing w:after="0" w:line="240" w:lineRule="auto"/>
        <w:rPr>
          <w:sz w:val="21"/>
          <w:szCs w:val="21"/>
        </w:rPr>
      </w:pPr>
      <w:r w:rsidRPr="00D71CBF">
        <w:rPr>
          <w:b/>
          <w:sz w:val="21"/>
          <w:szCs w:val="21"/>
        </w:rPr>
        <w:t>Diritti degli interessati</w:t>
      </w:r>
    </w:p>
    <w:p w:rsidR="00D71CBF" w:rsidRPr="00D71CBF" w:rsidRDefault="00D71CBF" w:rsidP="00D71CBF">
      <w:pPr>
        <w:spacing w:after="0" w:line="240" w:lineRule="auto"/>
        <w:jc w:val="both"/>
        <w:rPr>
          <w:sz w:val="21"/>
          <w:szCs w:val="21"/>
        </w:rPr>
      </w:pPr>
      <w:r w:rsidRPr="00D71CBF">
        <w:rPr>
          <w:sz w:val="21"/>
          <w:szCs w:val="21"/>
        </w:rPr>
        <w:t xml:space="preserve">L’interessato ha diritto di chiedere al titolare del trattamento dei dati: </w:t>
      </w:r>
    </w:p>
    <w:p w:rsidR="00D71CBF" w:rsidRPr="00D71CBF" w:rsidRDefault="00D71CBF" w:rsidP="00D71CBF">
      <w:pPr>
        <w:numPr>
          <w:ilvl w:val="0"/>
          <w:numId w:val="3"/>
        </w:numPr>
        <w:spacing w:after="0" w:line="240" w:lineRule="auto"/>
        <w:ind w:left="426" w:hanging="284"/>
        <w:contextualSpacing/>
        <w:jc w:val="both"/>
        <w:rPr>
          <w:sz w:val="21"/>
          <w:szCs w:val="21"/>
        </w:rPr>
      </w:pPr>
      <w:r w:rsidRPr="00D71CBF">
        <w:rPr>
          <w:sz w:val="21"/>
          <w:szCs w:val="21"/>
        </w:rPr>
        <w:t>l’accesso ai propri dati personali disciplinato dall’art. 15 del Regolamento UE 679/2016;</w:t>
      </w:r>
    </w:p>
    <w:p w:rsidR="00D71CBF" w:rsidRPr="00D71CBF" w:rsidRDefault="00D71CBF" w:rsidP="00D71CBF">
      <w:pPr>
        <w:numPr>
          <w:ilvl w:val="0"/>
          <w:numId w:val="3"/>
        </w:numPr>
        <w:spacing w:after="0" w:line="240" w:lineRule="auto"/>
        <w:ind w:left="426" w:hanging="284"/>
        <w:contextualSpacing/>
        <w:jc w:val="both"/>
        <w:rPr>
          <w:sz w:val="21"/>
          <w:szCs w:val="21"/>
        </w:rPr>
      </w:pPr>
      <w:r w:rsidRPr="00D71CBF">
        <w:rPr>
          <w:sz w:val="21"/>
          <w:szCs w:val="21"/>
        </w:rPr>
        <w:t>la rettifica o la cancellazione degli stessi o la limitazione del trattamento previsti rispettivamente dagli artt. 16, 17 e 18 del Regolamento UE 679/2016;</w:t>
      </w:r>
    </w:p>
    <w:p w:rsidR="00D71CBF" w:rsidRPr="00D71CBF" w:rsidRDefault="00D71CBF" w:rsidP="00D71CBF">
      <w:pPr>
        <w:numPr>
          <w:ilvl w:val="0"/>
          <w:numId w:val="3"/>
        </w:numPr>
        <w:spacing w:after="0" w:line="240" w:lineRule="auto"/>
        <w:ind w:left="426" w:hanging="284"/>
        <w:contextualSpacing/>
        <w:jc w:val="both"/>
        <w:rPr>
          <w:sz w:val="21"/>
          <w:szCs w:val="21"/>
        </w:rPr>
      </w:pPr>
      <w:r w:rsidRPr="00D71CBF">
        <w:rPr>
          <w:sz w:val="21"/>
          <w:szCs w:val="21"/>
        </w:rPr>
        <w:t>la portabilità dei dati (diritto applicabile ai soli dati in formato elettronico) disciplinato dall’art. 20 del Regolamento UE 679/2016;</w:t>
      </w:r>
    </w:p>
    <w:p w:rsidR="00D71CBF" w:rsidRPr="00D71CBF" w:rsidRDefault="00D71CBF" w:rsidP="00D71CBF">
      <w:pPr>
        <w:numPr>
          <w:ilvl w:val="0"/>
          <w:numId w:val="3"/>
        </w:numPr>
        <w:spacing w:after="0" w:line="240" w:lineRule="auto"/>
        <w:ind w:left="426" w:hanging="284"/>
        <w:contextualSpacing/>
        <w:jc w:val="both"/>
        <w:rPr>
          <w:sz w:val="21"/>
          <w:szCs w:val="21"/>
        </w:rPr>
      </w:pPr>
      <w:r w:rsidRPr="00D71CBF">
        <w:rPr>
          <w:sz w:val="21"/>
          <w:szCs w:val="21"/>
        </w:rPr>
        <w:t>l’opposizione al trattamento dei propri dati personali di cui all’art. 21 del Regolamento UE 679/2016.</w:t>
      </w:r>
    </w:p>
    <w:p w:rsidR="00D71CBF" w:rsidRPr="00D71CBF" w:rsidRDefault="00D71CBF" w:rsidP="00D71CBF">
      <w:pPr>
        <w:spacing w:after="0" w:line="240" w:lineRule="auto"/>
        <w:jc w:val="both"/>
        <w:rPr>
          <w:sz w:val="21"/>
          <w:szCs w:val="21"/>
        </w:rPr>
      </w:pPr>
    </w:p>
    <w:p w:rsidR="00D71CBF" w:rsidRPr="00D71CBF" w:rsidRDefault="00D71CBF" w:rsidP="00D71CBF">
      <w:pPr>
        <w:shd w:val="clear" w:color="auto" w:fill="FFFFFF"/>
        <w:spacing w:after="0" w:line="240" w:lineRule="auto"/>
        <w:jc w:val="both"/>
        <w:rPr>
          <w:b/>
          <w:sz w:val="21"/>
          <w:szCs w:val="21"/>
        </w:rPr>
      </w:pPr>
      <w:r w:rsidRPr="00D71CBF">
        <w:rPr>
          <w:b/>
          <w:sz w:val="21"/>
          <w:szCs w:val="21"/>
        </w:rPr>
        <w:t>Diritto di reclamo</w:t>
      </w:r>
    </w:p>
    <w:p w:rsidR="00D71CBF" w:rsidRPr="00D71CBF" w:rsidRDefault="00D71CBF" w:rsidP="00D71CBF">
      <w:pPr>
        <w:shd w:val="clear" w:color="auto" w:fill="FFFFFF"/>
        <w:spacing w:after="0" w:line="240" w:lineRule="auto"/>
        <w:jc w:val="both"/>
        <w:rPr>
          <w:sz w:val="21"/>
          <w:szCs w:val="21"/>
        </w:rPr>
      </w:pPr>
      <w:r w:rsidRPr="00D71CBF">
        <w:rPr>
          <w:sz w:val="21"/>
          <w:szCs w:val="21"/>
        </w:rPr>
        <w:t>Gli interessati nel caso in cui ritengano che il trattamento dei dati personali a loro riferiti sia compiuto in violazione di quanto previsto dal Regolamento UE 679/2016 hanno il diritto di proporre reclamo al Garante, come previsto dall'art. 77 del Regolamento UE 679/2016 stesso, o di adire le opportune sedi giudiziarie ai sensi dell’art. 79 del Regolamento UE 679/2016.</w:t>
      </w:r>
    </w:p>
    <w:p w:rsidR="00D71CBF" w:rsidRPr="00D71CBF" w:rsidRDefault="00D71CBF" w:rsidP="00D71CBF">
      <w:pPr>
        <w:shd w:val="clear" w:color="auto" w:fill="FFFFFF"/>
        <w:spacing w:after="0" w:line="240" w:lineRule="auto"/>
        <w:jc w:val="both"/>
        <w:rPr>
          <w:sz w:val="21"/>
          <w:szCs w:val="21"/>
        </w:rPr>
      </w:pPr>
    </w:p>
    <w:p w:rsidR="00D71CBF" w:rsidRPr="00D71CBF" w:rsidRDefault="00D71CBF" w:rsidP="00D71CBF">
      <w:pPr>
        <w:spacing w:after="0" w:line="240" w:lineRule="auto"/>
        <w:rPr>
          <w:b/>
          <w:sz w:val="21"/>
          <w:szCs w:val="21"/>
        </w:rPr>
      </w:pPr>
      <w:r w:rsidRPr="00D71CBF">
        <w:rPr>
          <w:b/>
          <w:sz w:val="21"/>
          <w:szCs w:val="21"/>
        </w:rPr>
        <w:t>Processo decisionale automatizzato</w:t>
      </w:r>
    </w:p>
    <w:p w:rsidR="00D71CBF" w:rsidRPr="00D71CBF" w:rsidRDefault="00D71CBF" w:rsidP="00D71CBF">
      <w:pPr>
        <w:shd w:val="clear" w:color="auto" w:fill="FFFFFF"/>
        <w:spacing w:after="0" w:line="240" w:lineRule="auto"/>
        <w:jc w:val="both"/>
        <w:rPr>
          <w:sz w:val="21"/>
          <w:szCs w:val="21"/>
        </w:rPr>
      </w:pPr>
      <w:r w:rsidRPr="00D71CBF">
        <w:rPr>
          <w:sz w:val="21"/>
          <w:szCs w:val="21"/>
        </w:rPr>
        <w:t>Non è previsto un processo decisionale automatizzato.</w:t>
      </w:r>
    </w:p>
    <w:p w:rsidR="00AF604F" w:rsidRPr="00C961A8" w:rsidRDefault="00AF604F">
      <w:pPr>
        <w:tabs>
          <w:tab w:val="center" w:pos="4819"/>
          <w:tab w:val="right" w:pos="9638"/>
        </w:tabs>
        <w:spacing w:before="120" w:after="120" w:line="240" w:lineRule="auto"/>
        <w:jc w:val="center"/>
        <w:rPr>
          <w:rFonts w:ascii="Verdana" w:eastAsia="Times New Roman" w:hAnsi="Verdana" w:cs="Times New Roman"/>
          <w:b/>
        </w:rPr>
      </w:pPr>
    </w:p>
    <w:sectPr w:rsidR="00AF604F" w:rsidRPr="00C961A8" w:rsidSect="004852F6">
      <w:headerReference w:type="first" r:id="rId13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702" w:rsidRDefault="00774702" w:rsidP="00A018D6">
      <w:pPr>
        <w:spacing w:after="0" w:line="240" w:lineRule="auto"/>
      </w:pPr>
      <w:r>
        <w:separator/>
      </w:r>
    </w:p>
  </w:endnote>
  <w:endnote w:type="continuationSeparator" w:id="0">
    <w:p w:rsidR="00774702" w:rsidRDefault="00774702" w:rsidP="00A01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702" w:rsidRDefault="00774702" w:rsidP="00A018D6">
      <w:pPr>
        <w:spacing w:after="0" w:line="240" w:lineRule="auto"/>
      </w:pPr>
      <w:r>
        <w:separator/>
      </w:r>
    </w:p>
  </w:footnote>
  <w:footnote w:type="continuationSeparator" w:id="0">
    <w:p w:rsidR="00774702" w:rsidRDefault="00774702" w:rsidP="00A01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2F6" w:rsidRPr="00C961A8" w:rsidRDefault="004852F6" w:rsidP="004852F6">
    <w:pPr>
      <w:spacing w:after="0" w:line="240" w:lineRule="auto"/>
      <w:ind w:firstLine="6804"/>
      <w:jc w:val="both"/>
      <w:rPr>
        <w:rFonts w:ascii="Verdana" w:eastAsia="Times New Roman" w:hAnsi="Verdana" w:cs="Times New Roman"/>
        <w:sz w:val="20"/>
        <w:szCs w:val="20"/>
      </w:rPr>
    </w:pPr>
    <w:proofErr w:type="spellStart"/>
    <w:r w:rsidRPr="00C961A8">
      <w:rPr>
        <w:rFonts w:ascii="Verdana" w:eastAsia="Times New Roman" w:hAnsi="Verdana" w:cs="Times New Roman"/>
        <w:sz w:val="20"/>
        <w:szCs w:val="20"/>
      </w:rPr>
      <w:t>All</w:t>
    </w:r>
    <w:proofErr w:type="spellEnd"/>
    <w:r w:rsidRPr="00C961A8">
      <w:rPr>
        <w:rFonts w:ascii="Verdana" w:eastAsia="Times New Roman" w:hAnsi="Verdana" w:cs="Times New Roman"/>
        <w:sz w:val="20"/>
        <w:szCs w:val="20"/>
      </w:rPr>
      <w:t>. 2</w:t>
    </w:r>
  </w:p>
  <w:p w:rsidR="004852F6" w:rsidRPr="00C961A8" w:rsidRDefault="004852F6" w:rsidP="004852F6">
    <w:pPr>
      <w:spacing w:after="0" w:line="240" w:lineRule="auto"/>
      <w:ind w:firstLine="6804"/>
      <w:jc w:val="both"/>
      <w:rPr>
        <w:rFonts w:ascii="Verdana" w:eastAsia="Times New Roman" w:hAnsi="Verdana" w:cs="Times New Roman"/>
        <w:sz w:val="20"/>
        <w:szCs w:val="20"/>
      </w:rPr>
    </w:pPr>
    <w:r w:rsidRPr="00C961A8">
      <w:rPr>
        <w:rFonts w:ascii="Verdana" w:eastAsia="Times New Roman" w:hAnsi="Verdana" w:cs="Times New Roman"/>
        <w:sz w:val="20"/>
        <w:szCs w:val="20"/>
      </w:rPr>
      <w:t xml:space="preserve">(Modello di domanda)  </w:t>
    </w:r>
  </w:p>
  <w:p w:rsidR="004852F6" w:rsidRPr="004852F6" w:rsidRDefault="004852F6" w:rsidP="004852F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F845500"/>
    <w:multiLevelType w:val="multilevel"/>
    <w:tmpl w:val="38DCBC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8F56B7"/>
    <w:multiLevelType w:val="multilevel"/>
    <w:tmpl w:val="D04A34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04F"/>
    <w:rsid w:val="00366D7B"/>
    <w:rsid w:val="004852F6"/>
    <w:rsid w:val="004C49B1"/>
    <w:rsid w:val="00693713"/>
    <w:rsid w:val="006D2870"/>
    <w:rsid w:val="00774702"/>
    <w:rsid w:val="00841EC4"/>
    <w:rsid w:val="00A018D6"/>
    <w:rsid w:val="00AF604F"/>
    <w:rsid w:val="00C961A8"/>
    <w:rsid w:val="00D71CBF"/>
    <w:rsid w:val="00D837A2"/>
    <w:rsid w:val="00DD1BBB"/>
    <w:rsid w:val="00F322B8"/>
    <w:rsid w:val="00F7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18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18D6"/>
  </w:style>
  <w:style w:type="paragraph" w:styleId="Pidipagina">
    <w:name w:val="footer"/>
    <w:basedOn w:val="Normale"/>
    <w:link w:val="PidipaginaCarattere"/>
    <w:uiPriority w:val="99"/>
    <w:unhideWhenUsed/>
    <w:rsid w:val="00A018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18D6"/>
  </w:style>
  <w:style w:type="character" w:styleId="Collegamentoipertestuale">
    <w:name w:val="Hyperlink"/>
    <w:basedOn w:val="Carpredefinitoparagrafo"/>
    <w:uiPriority w:val="99"/>
    <w:unhideWhenUsed/>
    <w:rsid w:val="00A018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18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18D6"/>
  </w:style>
  <w:style w:type="paragraph" w:styleId="Pidipagina">
    <w:name w:val="footer"/>
    <w:basedOn w:val="Normale"/>
    <w:link w:val="PidipaginaCarattere"/>
    <w:uiPriority w:val="99"/>
    <w:unhideWhenUsed/>
    <w:rsid w:val="00A018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18D6"/>
  </w:style>
  <w:style w:type="character" w:styleId="Collegamentoipertestuale">
    <w:name w:val="Hyperlink"/>
    <w:basedOn w:val="Carpredefinitoparagrafo"/>
    <w:uiPriority w:val="99"/>
    <w:unhideWhenUsed/>
    <w:rsid w:val="00A018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3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pd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gruf.segreteria@istruzione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normattiva.it/uri-res/N2Ls?urn:nir:stato:decreto.legislativo:2013-04-08;39!vig=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gruf@postacert.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FD883-5BD4-407B-9664-604C46805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Romanelli Stefano</dc:creator>
  <cp:lastModifiedBy>Administrator</cp:lastModifiedBy>
  <cp:revision>11</cp:revision>
  <dcterms:created xsi:type="dcterms:W3CDTF">2021-03-22T08:38:00Z</dcterms:created>
  <dcterms:modified xsi:type="dcterms:W3CDTF">2021-04-13T12:36:00Z</dcterms:modified>
</cp:coreProperties>
</file>