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6467" w14:textId="77777777" w:rsidR="00F96918" w:rsidRPr="00FE42D2" w:rsidRDefault="00F96918" w:rsidP="00300941">
      <w:pPr>
        <w:ind w:left="426"/>
        <w:jc w:val="both"/>
        <w:rPr>
          <w:rFonts w:ascii="Book Antiqua" w:hAnsi="Book Antiqua"/>
          <w:sz w:val="24"/>
          <w:szCs w:val="24"/>
        </w:rPr>
      </w:pPr>
    </w:p>
    <w:p w14:paraId="55765BB6" w14:textId="47558E7F" w:rsidR="00F96918" w:rsidRDefault="006F6531" w:rsidP="00F357AA">
      <w:pPr>
        <w:widowControl w:val="0"/>
        <w:overflowPunct/>
        <w:adjustRightInd/>
        <w:spacing w:before="70"/>
        <w:ind w:right="103"/>
        <w:jc w:val="right"/>
        <w:textAlignment w:val="auto"/>
        <w:rPr>
          <w:rFonts w:ascii="Book Antiqua" w:eastAsia="Calibri" w:hAnsi="Book Antiqua" w:cs="Calibri"/>
          <w:iCs/>
          <w:sz w:val="24"/>
          <w:szCs w:val="22"/>
          <w:lang w:bidi="it-IT"/>
        </w:rPr>
      </w:pPr>
      <w:r>
        <w:rPr>
          <w:rFonts w:ascii="Book Antiqua" w:eastAsia="Calibri" w:hAnsi="Book Antiqua" w:cs="Calibri"/>
          <w:b/>
          <w:bCs/>
          <w:iCs/>
          <w:sz w:val="24"/>
          <w:szCs w:val="22"/>
          <w:lang w:bidi="it-IT"/>
        </w:rPr>
        <w:t>Allegato 2</w:t>
      </w:r>
    </w:p>
    <w:p w14:paraId="4EC52847" w14:textId="77777777" w:rsidR="00F357AA" w:rsidRPr="00F357AA" w:rsidRDefault="00F357AA" w:rsidP="00F357AA">
      <w:pPr>
        <w:widowControl w:val="0"/>
        <w:overflowPunct/>
        <w:adjustRightInd/>
        <w:spacing w:before="70"/>
        <w:ind w:right="103"/>
        <w:jc w:val="right"/>
        <w:textAlignment w:val="auto"/>
        <w:rPr>
          <w:rFonts w:ascii="Book Antiqua" w:eastAsia="Calibri" w:hAnsi="Book Antiqua" w:cs="Calibri"/>
          <w:iCs/>
          <w:sz w:val="24"/>
          <w:szCs w:val="22"/>
          <w:lang w:bidi="it-IT"/>
        </w:rPr>
      </w:pPr>
    </w:p>
    <w:p w14:paraId="38A933AD" w14:textId="0F4C1173" w:rsidR="00F96918" w:rsidRPr="007D481A" w:rsidRDefault="00F96918" w:rsidP="00300941">
      <w:pPr>
        <w:ind w:left="4956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Al Ministero dell’</w:t>
      </w:r>
      <w:r w:rsidR="006F6531">
        <w:rPr>
          <w:rFonts w:ascii="Calibri" w:hAnsi="Calibri" w:cs="Calibri"/>
          <w:sz w:val="24"/>
          <w:szCs w:val="24"/>
        </w:rPr>
        <w:t>i</w:t>
      </w:r>
      <w:r w:rsidRPr="007D481A">
        <w:rPr>
          <w:rFonts w:ascii="Calibri" w:hAnsi="Calibri" w:cs="Calibri"/>
          <w:sz w:val="24"/>
          <w:szCs w:val="24"/>
        </w:rPr>
        <w:t>struzione</w:t>
      </w:r>
      <w:r w:rsidR="00680129">
        <w:rPr>
          <w:rFonts w:ascii="Calibri" w:hAnsi="Calibri" w:cs="Calibri"/>
          <w:sz w:val="24"/>
          <w:szCs w:val="24"/>
        </w:rPr>
        <w:t xml:space="preserve"> e del merito</w:t>
      </w:r>
    </w:p>
    <w:p w14:paraId="2F745B5A" w14:textId="77777777" w:rsidR="00F96918" w:rsidRPr="007D481A" w:rsidRDefault="00A919E5" w:rsidP="00300941">
      <w:pPr>
        <w:ind w:left="4956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Dipartimento per il sistema educativo di istruzione e di formazione</w:t>
      </w:r>
    </w:p>
    <w:p w14:paraId="2614D0A4" w14:textId="592308B6" w:rsidR="0018564F" w:rsidRPr="007D481A" w:rsidRDefault="00121D5C" w:rsidP="00300941">
      <w:pPr>
        <w:ind w:left="4956"/>
        <w:jc w:val="both"/>
        <w:rPr>
          <w:rFonts w:ascii="Calibri" w:hAnsi="Calibri" w:cs="Calibri"/>
          <w:sz w:val="24"/>
          <w:szCs w:val="24"/>
        </w:rPr>
      </w:pPr>
      <w:r w:rsidRPr="00C57171">
        <w:rPr>
          <w:rFonts w:ascii="Calibri" w:hAnsi="Calibri" w:cs="Calibri"/>
          <w:sz w:val="24"/>
          <w:szCs w:val="24"/>
        </w:rPr>
        <w:t>Direzione generale per</w:t>
      </w:r>
      <w:r w:rsidR="006F6531" w:rsidRPr="00C57171">
        <w:rPr>
          <w:rFonts w:ascii="Calibri" w:hAnsi="Calibri" w:cs="Calibri"/>
          <w:sz w:val="24"/>
          <w:szCs w:val="24"/>
        </w:rPr>
        <w:t xml:space="preserve"> lo studente, l’inclusione</w:t>
      </w:r>
      <w:r w:rsidR="006F6531">
        <w:rPr>
          <w:rFonts w:ascii="Calibri" w:hAnsi="Calibri" w:cs="Calibri"/>
          <w:sz w:val="24"/>
          <w:szCs w:val="24"/>
        </w:rPr>
        <w:t xml:space="preserve"> e l’orientamento scolastico</w:t>
      </w:r>
    </w:p>
    <w:p w14:paraId="0128D0EE" w14:textId="3FA51D23" w:rsidR="00F96918" w:rsidRPr="007D481A" w:rsidRDefault="0088664A" w:rsidP="008B0875">
      <w:pPr>
        <w:ind w:left="4248" w:firstLine="708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dg</w:t>
      </w:r>
      <w:r w:rsidR="006F6531">
        <w:rPr>
          <w:rFonts w:ascii="Calibri" w:hAnsi="Calibri" w:cs="Calibri"/>
          <w:sz w:val="24"/>
          <w:szCs w:val="24"/>
        </w:rPr>
        <w:t>sip</w:t>
      </w:r>
      <w:r w:rsidR="00F96918" w:rsidRPr="007D481A">
        <w:rPr>
          <w:rFonts w:ascii="Calibri" w:hAnsi="Calibri" w:cs="Calibri"/>
          <w:sz w:val="24"/>
          <w:szCs w:val="24"/>
        </w:rPr>
        <w:t>@postacert.istruzione.it</w:t>
      </w:r>
    </w:p>
    <w:p w14:paraId="15E3F7E8" w14:textId="77777777" w:rsidR="00F96918" w:rsidRPr="007D481A" w:rsidRDefault="00F96918" w:rsidP="00300941">
      <w:pPr>
        <w:ind w:left="993" w:hanging="993"/>
        <w:jc w:val="both"/>
        <w:rPr>
          <w:rFonts w:ascii="Calibri" w:hAnsi="Calibri" w:cs="Calibri"/>
          <w:sz w:val="24"/>
          <w:szCs w:val="24"/>
        </w:rPr>
      </w:pPr>
    </w:p>
    <w:p w14:paraId="65AA30A8" w14:textId="49056C3D" w:rsidR="00F96918" w:rsidRPr="00302A48" w:rsidRDefault="00F96918" w:rsidP="00300941">
      <w:pPr>
        <w:ind w:left="993" w:hanging="993"/>
        <w:jc w:val="both"/>
        <w:rPr>
          <w:rFonts w:asciiTheme="minorHAnsi" w:hAnsiTheme="minorHAnsi" w:cstheme="minorHAns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Oggetto: </w:t>
      </w:r>
      <w:r w:rsidRPr="00E41F81">
        <w:rPr>
          <w:rFonts w:ascii="Calibri" w:hAnsi="Calibri" w:cs="Calibri"/>
          <w:sz w:val="24"/>
          <w:szCs w:val="24"/>
        </w:rPr>
        <w:t>Manifestazione di disponibilità al conferimento dell’incarico dirigenziale non</w:t>
      </w:r>
      <w:r w:rsidR="002A47EC">
        <w:rPr>
          <w:rFonts w:ascii="Calibri" w:hAnsi="Calibri" w:cs="Calibri"/>
          <w:sz w:val="24"/>
          <w:szCs w:val="24"/>
        </w:rPr>
        <w:t xml:space="preserve"> </w:t>
      </w:r>
      <w:r w:rsidRPr="00E41F81">
        <w:rPr>
          <w:rFonts w:ascii="Calibri" w:hAnsi="Calibri" w:cs="Calibri"/>
          <w:sz w:val="24"/>
          <w:szCs w:val="24"/>
        </w:rPr>
        <w:t>generale</w:t>
      </w:r>
      <w:r w:rsidR="00467607">
        <w:rPr>
          <w:rFonts w:ascii="Calibri" w:hAnsi="Calibri" w:cs="Calibri"/>
          <w:sz w:val="24"/>
          <w:szCs w:val="24"/>
        </w:rPr>
        <w:t xml:space="preserve"> di reggenza</w:t>
      </w:r>
      <w:r w:rsidR="001C6084">
        <w:rPr>
          <w:rFonts w:ascii="Calibri" w:hAnsi="Calibri" w:cs="Calibri"/>
          <w:sz w:val="24"/>
          <w:szCs w:val="24"/>
        </w:rPr>
        <w:t xml:space="preserve"> </w:t>
      </w:r>
      <w:r w:rsidR="00C3422E" w:rsidRPr="00A50A29">
        <w:rPr>
          <w:rFonts w:ascii="Calibri" w:hAnsi="Calibri" w:cs="Calibri"/>
          <w:sz w:val="24"/>
          <w:szCs w:val="24"/>
        </w:rPr>
        <w:t>del</w:t>
      </w:r>
      <w:r w:rsidR="00882091" w:rsidRPr="00A50A29">
        <w:rPr>
          <w:rFonts w:ascii="Calibri" w:hAnsi="Calibri" w:cs="Calibri"/>
          <w:sz w:val="24"/>
          <w:szCs w:val="24"/>
        </w:rPr>
        <w:t xml:space="preserve">l’Ufficio </w:t>
      </w:r>
      <w:r w:rsidR="00467607">
        <w:rPr>
          <w:rFonts w:ascii="Calibri" w:hAnsi="Calibri" w:cs="Calibri"/>
          <w:sz w:val="24"/>
          <w:szCs w:val="24"/>
        </w:rPr>
        <w:t>V</w:t>
      </w:r>
      <w:r w:rsidR="00302A48" w:rsidRPr="00302A48">
        <w:rPr>
          <w:rFonts w:asciiTheme="minorHAnsi" w:hAnsiTheme="minorHAnsi" w:cstheme="minorHAnsi"/>
          <w:sz w:val="24"/>
          <w:szCs w:val="24"/>
        </w:rPr>
        <w:t xml:space="preserve"> della Direzione generale per lo studente, l’inclusione e l’orientamento scolastico,</w:t>
      </w:r>
      <w:r w:rsidR="00302A48">
        <w:rPr>
          <w:rFonts w:asciiTheme="minorHAnsi" w:hAnsiTheme="minorHAnsi" w:cstheme="minorHAnsi"/>
          <w:sz w:val="24"/>
          <w:szCs w:val="24"/>
        </w:rPr>
        <w:t xml:space="preserve"> </w:t>
      </w:r>
      <w:r w:rsidR="00A919E5" w:rsidRPr="00302A48">
        <w:rPr>
          <w:rFonts w:asciiTheme="minorHAnsi" w:hAnsiTheme="minorHAnsi" w:cstheme="minorHAnsi"/>
          <w:sz w:val="24"/>
          <w:szCs w:val="24"/>
        </w:rPr>
        <w:t>del Ministero dell’</w:t>
      </w:r>
      <w:r w:rsidR="00422978">
        <w:rPr>
          <w:rFonts w:asciiTheme="minorHAnsi" w:hAnsiTheme="minorHAnsi" w:cstheme="minorHAnsi"/>
          <w:sz w:val="24"/>
          <w:szCs w:val="24"/>
        </w:rPr>
        <w:t>i</w:t>
      </w:r>
      <w:r w:rsidR="00A919E5" w:rsidRPr="00302A48">
        <w:rPr>
          <w:rFonts w:asciiTheme="minorHAnsi" w:hAnsiTheme="minorHAnsi" w:cstheme="minorHAnsi"/>
          <w:sz w:val="24"/>
          <w:szCs w:val="24"/>
        </w:rPr>
        <w:t>struzione</w:t>
      </w:r>
      <w:r w:rsidR="009B3269">
        <w:rPr>
          <w:rFonts w:asciiTheme="minorHAnsi" w:hAnsiTheme="minorHAnsi" w:cstheme="minorHAnsi"/>
          <w:sz w:val="24"/>
          <w:szCs w:val="24"/>
        </w:rPr>
        <w:t xml:space="preserve"> e del merito</w:t>
      </w:r>
      <w:r w:rsidR="00AA06CA">
        <w:rPr>
          <w:rFonts w:asciiTheme="minorHAnsi" w:hAnsiTheme="minorHAnsi" w:cstheme="minorHAnsi"/>
          <w:sz w:val="24"/>
          <w:szCs w:val="24"/>
        </w:rPr>
        <w:t>.</w:t>
      </w:r>
    </w:p>
    <w:p w14:paraId="3E16456B" w14:textId="77777777" w:rsidR="006F115B" w:rsidRDefault="006F115B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7AEC11FD" w14:textId="213E4061" w:rsidR="00F96918" w:rsidRPr="00463832" w:rsidRDefault="00F96918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Il/La sottoscritto/a </w:t>
      </w:r>
      <w:r w:rsidR="00BC77B0" w:rsidRPr="007D481A">
        <w:rPr>
          <w:rFonts w:ascii="Calibri" w:hAnsi="Calibri" w:cs="Calibri"/>
          <w:sz w:val="24"/>
          <w:szCs w:val="24"/>
        </w:rPr>
        <w:t xml:space="preserve">……………………………………………………... nato/a </w:t>
      </w:r>
      <w:r w:rsidRPr="007D481A">
        <w:rPr>
          <w:rFonts w:ascii="Calibri" w:hAnsi="Calibri" w:cs="Calibri"/>
          <w:sz w:val="24"/>
          <w:szCs w:val="24"/>
        </w:rPr>
        <w:t>…………………………………. il …………………………………. codice fiscale………………………………………</w:t>
      </w:r>
      <w:r w:rsidR="00015FCC">
        <w:rPr>
          <w:rFonts w:ascii="Calibri" w:hAnsi="Calibri" w:cs="Calibri"/>
          <w:sz w:val="24"/>
          <w:szCs w:val="24"/>
        </w:rPr>
        <w:t xml:space="preserve"> dirigente</w:t>
      </w:r>
      <w:r w:rsidR="00771CA9">
        <w:rPr>
          <w:rFonts w:ascii="Calibri" w:hAnsi="Calibri" w:cs="Calibri"/>
          <w:sz w:val="24"/>
          <w:szCs w:val="24"/>
        </w:rPr>
        <w:t xml:space="preserve"> </w:t>
      </w:r>
      <w:r w:rsidR="00771CA9" w:rsidRPr="009B3269">
        <w:rPr>
          <w:rFonts w:ascii="Calibri" w:hAnsi="Calibri" w:cs="Calibri"/>
          <w:sz w:val="24"/>
          <w:szCs w:val="24"/>
        </w:rPr>
        <w:t xml:space="preserve">amministrativo </w:t>
      </w:r>
      <w:r w:rsidR="00771CA9">
        <w:rPr>
          <w:rFonts w:ascii="Calibri" w:hAnsi="Calibri" w:cs="Calibri"/>
          <w:sz w:val="24"/>
          <w:szCs w:val="24"/>
        </w:rPr>
        <w:t>di ruol</w:t>
      </w:r>
      <w:r w:rsidR="009770FE">
        <w:rPr>
          <w:rFonts w:ascii="Calibri" w:hAnsi="Calibri" w:cs="Calibri"/>
          <w:sz w:val="24"/>
          <w:szCs w:val="24"/>
        </w:rPr>
        <w:t xml:space="preserve">o </w:t>
      </w:r>
      <w:r w:rsidR="006573AE">
        <w:rPr>
          <w:rFonts w:ascii="Calibri" w:hAnsi="Calibri" w:cs="Calibri"/>
          <w:sz w:val="24"/>
          <w:szCs w:val="24"/>
        </w:rPr>
        <w:t>del</w:t>
      </w:r>
      <w:r w:rsidRPr="007D481A">
        <w:rPr>
          <w:rFonts w:ascii="Calibri" w:hAnsi="Calibri" w:cs="Calibri"/>
          <w:sz w:val="24"/>
          <w:szCs w:val="24"/>
        </w:rPr>
        <w:t xml:space="preserve"> Ministero dell’istruzione</w:t>
      </w:r>
      <w:r w:rsidR="00AA06CA">
        <w:rPr>
          <w:rFonts w:ascii="Calibri" w:hAnsi="Calibri" w:cs="Calibri"/>
          <w:sz w:val="24"/>
          <w:szCs w:val="24"/>
        </w:rPr>
        <w:t xml:space="preserve"> e del merito</w:t>
      </w:r>
      <w:r w:rsidR="00667FA4">
        <w:rPr>
          <w:rFonts w:ascii="Calibri" w:hAnsi="Calibri" w:cs="Calibri"/>
          <w:sz w:val="24"/>
          <w:szCs w:val="24"/>
        </w:rPr>
        <w:t xml:space="preserve"> </w:t>
      </w:r>
      <w:r w:rsidR="009770FE">
        <w:rPr>
          <w:rFonts w:ascii="Calibri" w:hAnsi="Calibri" w:cs="Calibri"/>
          <w:sz w:val="24"/>
          <w:szCs w:val="24"/>
        </w:rPr>
        <w:t xml:space="preserve">- </w:t>
      </w:r>
      <w:r w:rsidR="005D0A1B">
        <w:rPr>
          <w:rFonts w:ascii="Calibri" w:hAnsi="Calibri" w:cs="Calibri"/>
          <w:sz w:val="24"/>
          <w:szCs w:val="24"/>
        </w:rPr>
        <w:t xml:space="preserve">Area </w:t>
      </w:r>
      <w:r w:rsidR="009770FE">
        <w:rPr>
          <w:rFonts w:ascii="Calibri" w:hAnsi="Calibri" w:cs="Calibri"/>
          <w:sz w:val="24"/>
          <w:szCs w:val="24"/>
        </w:rPr>
        <w:t>F</w:t>
      </w:r>
      <w:r w:rsidR="005D0A1B">
        <w:rPr>
          <w:rFonts w:ascii="Calibri" w:hAnsi="Calibri" w:cs="Calibri"/>
          <w:sz w:val="24"/>
          <w:szCs w:val="24"/>
        </w:rPr>
        <w:t xml:space="preserve">unzioni </w:t>
      </w:r>
      <w:r w:rsidR="009770FE">
        <w:rPr>
          <w:rFonts w:ascii="Calibri" w:hAnsi="Calibri" w:cs="Calibri"/>
          <w:sz w:val="24"/>
          <w:szCs w:val="24"/>
        </w:rPr>
        <w:t>C</w:t>
      </w:r>
      <w:r w:rsidR="005D0A1B">
        <w:rPr>
          <w:rFonts w:ascii="Calibri" w:hAnsi="Calibri" w:cs="Calibri"/>
          <w:sz w:val="24"/>
          <w:szCs w:val="24"/>
        </w:rPr>
        <w:t>entrali</w:t>
      </w:r>
      <w:r w:rsidR="009770FE">
        <w:rPr>
          <w:rFonts w:ascii="Calibri" w:hAnsi="Calibri" w:cs="Calibri"/>
          <w:sz w:val="24"/>
          <w:szCs w:val="24"/>
        </w:rPr>
        <w:t xml:space="preserve"> - dal……….,</w:t>
      </w:r>
      <w:r w:rsidR="005D0A1B">
        <w:rPr>
          <w:rFonts w:ascii="Calibri" w:hAnsi="Calibri" w:cs="Calibri"/>
          <w:sz w:val="24"/>
          <w:szCs w:val="24"/>
        </w:rPr>
        <w:t xml:space="preserve"> </w:t>
      </w:r>
      <w:r w:rsidRPr="007D481A">
        <w:rPr>
          <w:rFonts w:ascii="Calibri" w:hAnsi="Calibri" w:cs="Calibri"/>
          <w:sz w:val="24"/>
          <w:szCs w:val="24"/>
        </w:rPr>
        <w:t>in servizio presso……………………………………………………………………………</w:t>
      </w:r>
      <w:r w:rsidR="00737BE2">
        <w:rPr>
          <w:rFonts w:ascii="Calibri" w:hAnsi="Calibri" w:cs="Calibri"/>
          <w:sz w:val="24"/>
          <w:szCs w:val="24"/>
        </w:rPr>
        <w:t>………………………………, in relazione all’A</w:t>
      </w:r>
      <w:r w:rsidRPr="007D481A">
        <w:rPr>
          <w:rFonts w:ascii="Calibri" w:hAnsi="Calibri" w:cs="Calibri"/>
          <w:sz w:val="24"/>
          <w:szCs w:val="24"/>
        </w:rPr>
        <w:t xml:space="preserve">vviso di </w:t>
      </w:r>
      <w:r w:rsidRPr="006C778B">
        <w:rPr>
          <w:rFonts w:ascii="Calibri" w:hAnsi="Calibri" w:cs="Calibri"/>
          <w:sz w:val="24"/>
          <w:szCs w:val="24"/>
        </w:rPr>
        <w:t>disponibilità</w:t>
      </w:r>
      <w:r w:rsidR="00BC2DC3" w:rsidRPr="006C778B">
        <w:rPr>
          <w:rFonts w:ascii="Calibri" w:hAnsi="Calibri" w:cs="Calibri"/>
          <w:sz w:val="24"/>
          <w:szCs w:val="24"/>
        </w:rPr>
        <w:t xml:space="preserve"> </w:t>
      </w:r>
      <w:r w:rsidR="00BA0303" w:rsidRPr="00BA0303">
        <w:rPr>
          <w:rFonts w:ascii="Calibri" w:hAnsi="Calibri" w:cs="Calibri"/>
          <w:sz w:val="24"/>
          <w:szCs w:val="24"/>
        </w:rPr>
        <w:t>del</w:t>
      </w:r>
      <w:r w:rsidR="009770FE">
        <w:rPr>
          <w:rFonts w:ascii="Calibri" w:hAnsi="Calibri" w:cs="Calibri"/>
          <w:sz w:val="24"/>
          <w:szCs w:val="24"/>
        </w:rPr>
        <w:t xml:space="preserve"> posto di funzione</w:t>
      </w:r>
      <w:r w:rsidR="00BA0303" w:rsidRPr="00BA0303">
        <w:rPr>
          <w:rFonts w:ascii="Calibri" w:hAnsi="Calibri" w:cs="Calibri"/>
          <w:sz w:val="24"/>
          <w:szCs w:val="24"/>
        </w:rPr>
        <w:t xml:space="preserve"> dirigenziale non generale</w:t>
      </w:r>
      <w:r w:rsidR="009770FE">
        <w:rPr>
          <w:rFonts w:ascii="Calibri" w:hAnsi="Calibri" w:cs="Calibri"/>
          <w:sz w:val="24"/>
          <w:szCs w:val="24"/>
        </w:rPr>
        <w:t xml:space="preserve"> </w:t>
      </w:r>
      <w:r w:rsidR="0043159C">
        <w:rPr>
          <w:rFonts w:ascii="Calibri" w:hAnsi="Calibri" w:cs="Calibri"/>
          <w:sz w:val="24"/>
          <w:szCs w:val="24"/>
        </w:rPr>
        <w:t>dell</w:t>
      </w:r>
      <w:r w:rsidR="00F27901">
        <w:rPr>
          <w:rFonts w:ascii="Calibri" w:hAnsi="Calibri" w:cs="Calibri"/>
          <w:sz w:val="24"/>
          <w:szCs w:val="24"/>
        </w:rPr>
        <w:t>’</w:t>
      </w:r>
      <w:r w:rsidR="007705BC">
        <w:rPr>
          <w:rFonts w:ascii="Calibri" w:hAnsi="Calibri" w:cs="Calibri"/>
          <w:sz w:val="24"/>
          <w:szCs w:val="24"/>
        </w:rPr>
        <w:t>Ufficio</w:t>
      </w:r>
      <w:r w:rsidR="00D4663E">
        <w:rPr>
          <w:rFonts w:ascii="Calibri" w:hAnsi="Calibri" w:cs="Calibri"/>
          <w:sz w:val="24"/>
          <w:szCs w:val="24"/>
        </w:rPr>
        <w:t xml:space="preserve"> </w:t>
      </w:r>
      <w:r w:rsidR="00467607">
        <w:rPr>
          <w:rFonts w:ascii="Calibri" w:hAnsi="Calibri" w:cs="Calibri"/>
          <w:sz w:val="24"/>
          <w:szCs w:val="24"/>
        </w:rPr>
        <w:t xml:space="preserve">V </w:t>
      </w:r>
      <w:r w:rsidR="00D4663E">
        <w:rPr>
          <w:rFonts w:ascii="Calibri" w:hAnsi="Calibri" w:cs="Calibri"/>
          <w:sz w:val="24"/>
          <w:szCs w:val="24"/>
        </w:rPr>
        <w:t xml:space="preserve"> </w:t>
      </w:r>
      <w:r w:rsidR="007705BC">
        <w:rPr>
          <w:rFonts w:ascii="Calibri" w:hAnsi="Calibri" w:cs="Calibri"/>
          <w:sz w:val="24"/>
          <w:szCs w:val="24"/>
        </w:rPr>
        <w:t>della Direzione generale per lo studente, l’inclusione e l’orientamento scolastico</w:t>
      </w:r>
      <w:r w:rsidR="009770FE">
        <w:rPr>
          <w:rFonts w:ascii="Calibri" w:hAnsi="Calibri" w:cs="Calibri"/>
          <w:sz w:val="24"/>
          <w:szCs w:val="24"/>
        </w:rPr>
        <w:t xml:space="preserve"> da </w:t>
      </w:r>
      <w:r w:rsidR="00467607">
        <w:rPr>
          <w:rFonts w:ascii="Calibri" w:hAnsi="Calibri" w:cs="Calibri"/>
          <w:sz w:val="24"/>
          <w:szCs w:val="24"/>
        </w:rPr>
        <w:t>ricoprire</w:t>
      </w:r>
      <w:r w:rsidR="009770FE">
        <w:rPr>
          <w:rFonts w:ascii="Calibri" w:hAnsi="Calibri" w:cs="Calibri"/>
          <w:sz w:val="24"/>
          <w:szCs w:val="24"/>
        </w:rPr>
        <w:t xml:space="preserve"> con incarico di </w:t>
      </w:r>
      <w:r w:rsidR="00467607">
        <w:rPr>
          <w:rFonts w:ascii="Calibri" w:hAnsi="Calibri" w:cs="Calibri"/>
          <w:sz w:val="24"/>
          <w:szCs w:val="24"/>
        </w:rPr>
        <w:t>reggenza</w:t>
      </w:r>
      <w:r w:rsidR="002A47EC">
        <w:rPr>
          <w:rFonts w:ascii="Calibri" w:hAnsi="Calibri" w:cs="Calibri"/>
          <w:sz w:val="24"/>
          <w:szCs w:val="24"/>
        </w:rPr>
        <w:t>;</w:t>
      </w:r>
    </w:p>
    <w:p w14:paraId="66E73B9C" w14:textId="77777777" w:rsidR="006F115B" w:rsidRDefault="006F115B" w:rsidP="006F115B">
      <w:pPr>
        <w:overflowPunct/>
        <w:autoSpaceDE/>
        <w:autoSpaceDN/>
        <w:adjustRightInd/>
        <w:ind w:right="-1"/>
        <w:textAlignment w:val="auto"/>
        <w:rPr>
          <w:rFonts w:ascii="Calibri" w:hAnsi="Calibri" w:cs="Calibri"/>
          <w:sz w:val="24"/>
          <w:szCs w:val="24"/>
        </w:rPr>
      </w:pPr>
    </w:p>
    <w:p w14:paraId="07AB146B" w14:textId="4DCDB00A" w:rsidR="00F96918" w:rsidRPr="007D481A" w:rsidRDefault="00F96918" w:rsidP="006F115B">
      <w:pPr>
        <w:overflowPunct/>
        <w:autoSpaceDE/>
        <w:autoSpaceDN/>
        <w:adjustRightInd/>
        <w:ind w:left="3540" w:right="-1" w:firstLine="708"/>
        <w:textAlignment w:val="auto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MANIFESTA</w:t>
      </w:r>
    </w:p>
    <w:p w14:paraId="493B0B10" w14:textId="77777777" w:rsidR="001B4100" w:rsidRPr="007D481A" w:rsidRDefault="001B4100" w:rsidP="00300941">
      <w:pPr>
        <w:overflowPunct/>
        <w:autoSpaceDE/>
        <w:autoSpaceDN/>
        <w:adjustRightInd/>
        <w:ind w:right="-1"/>
        <w:jc w:val="center"/>
        <w:textAlignment w:val="auto"/>
        <w:rPr>
          <w:rFonts w:ascii="Calibri" w:hAnsi="Calibri" w:cs="Calibri"/>
          <w:sz w:val="24"/>
          <w:szCs w:val="24"/>
        </w:rPr>
      </w:pPr>
    </w:p>
    <w:p w14:paraId="0BF920EB" w14:textId="35CBD52B" w:rsidR="00300941" w:rsidRDefault="001B4100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la propria disponibilità al conferimento dell’incarico </w:t>
      </w:r>
      <w:r w:rsidR="00467607">
        <w:rPr>
          <w:rFonts w:ascii="Calibri" w:hAnsi="Calibri" w:cs="Calibri"/>
          <w:sz w:val="24"/>
          <w:szCs w:val="24"/>
        </w:rPr>
        <w:t xml:space="preserve">di reggenza </w:t>
      </w:r>
      <w:r w:rsidR="009770FE">
        <w:rPr>
          <w:rFonts w:ascii="Calibri" w:hAnsi="Calibri" w:cs="Calibri"/>
          <w:sz w:val="24"/>
          <w:szCs w:val="24"/>
        </w:rPr>
        <w:t>dell’</w:t>
      </w:r>
      <w:r w:rsidR="00472D25">
        <w:rPr>
          <w:rFonts w:ascii="Calibri" w:hAnsi="Calibri" w:cs="Calibri"/>
          <w:iCs/>
          <w:sz w:val="24"/>
          <w:szCs w:val="24"/>
        </w:rPr>
        <w:t xml:space="preserve">Ufficio </w:t>
      </w:r>
      <w:r w:rsidR="00467607">
        <w:rPr>
          <w:rFonts w:ascii="Calibri" w:hAnsi="Calibri" w:cs="Calibri"/>
          <w:iCs/>
          <w:sz w:val="24"/>
          <w:szCs w:val="24"/>
        </w:rPr>
        <w:t>V</w:t>
      </w:r>
      <w:r w:rsidR="00016897">
        <w:rPr>
          <w:rFonts w:ascii="Calibri" w:hAnsi="Calibri" w:cs="Calibri"/>
          <w:iCs/>
          <w:sz w:val="24"/>
          <w:szCs w:val="24"/>
        </w:rPr>
        <w:t xml:space="preserve"> </w:t>
      </w:r>
      <w:r w:rsidR="00AB00E0">
        <w:rPr>
          <w:rFonts w:ascii="Calibri" w:hAnsi="Calibri" w:cs="Calibri"/>
          <w:sz w:val="24"/>
          <w:szCs w:val="24"/>
        </w:rPr>
        <w:t>della</w:t>
      </w:r>
      <w:r w:rsidR="000176FA" w:rsidRPr="007D481A">
        <w:rPr>
          <w:rFonts w:ascii="Calibri" w:hAnsi="Calibri" w:cs="Calibri"/>
          <w:sz w:val="24"/>
          <w:szCs w:val="24"/>
        </w:rPr>
        <w:t xml:space="preserve"> Direzi</w:t>
      </w:r>
      <w:r w:rsidR="00B127E6">
        <w:rPr>
          <w:rFonts w:ascii="Calibri" w:hAnsi="Calibri" w:cs="Calibri"/>
          <w:sz w:val="24"/>
          <w:szCs w:val="24"/>
        </w:rPr>
        <w:t>one generale per lo studente, l’inclusione e l’orientamento scolastico</w:t>
      </w:r>
      <w:r w:rsidR="00B67874">
        <w:rPr>
          <w:rFonts w:ascii="Calibri" w:hAnsi="Calibri" w:cs="Calibri"/>
          <w:sz w:val="24"/>
          <w:szCs w:val="24"/>
        </w:rPr>
        <w:t>.</w:t>
      </w:r>
    </w:p>
    <w:p w14:paraId="302A75A1" w14:textId="693626B9" w:rsidR="0012318D" w:rsidRDefault="0012318D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tal fine:</w:t>
      </w:r>
    </w:p>
    <w:p w14:paraId="5D787E31" w14:textId="4E126293" w:rsidR="00B67874" w:rsidRDefault="00B67874" w:rsidP="00B67874">
      <w:pPr>
        <w:tabs>
          <w:tab w:val="left" w:pos="4080"/>
        </w:tabs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563163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>DICHIARA</w:t>
      </w:r>
    </w:p>
    <w:p w14:paraId="49EBA797" w14:textId="728E2326" w:rsidR="00563163" w:rsidRPr="00563163" w:rsidRDefault="00563163" w:rsidP="00563163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- </w:t>
      </w:r>
      <w:r w:rsidR="00300941" w:rsidRPr="00563163">
        <w:rPr>
          <w:rFonts w:ascii="Calibri" w:hAnsi="Calibri" w:cs="Calibri"/>
          <w:iCs/>
          <w:sz w:val="24"/>
          <w:szCs w:val="24"/>
        </w:rPr>
        <w:t>di</w:t>
      </w:r>
      <w:r w:rsidR="0012318D" w:rsidRPr="00563163">
        <w:rPr>
          <w:rFonts w:ascii="Calibri" w:hAnsi="Calibri" w:cs="Calibri"/>
          <w:iCs/>
          <w:sz w:val="24"/>
          <w:szCs w:val="24"/>
        </w:rPr>
        <w:t xml:space="preserve"> non </w:t>
      </w:r>
      <w:r w:rsidR="00B72D6A" w:rsidRPr="00563163">
        <w:rPr>
          <w:rFonts w:ascii="Calibri" w:hAnsi="Calibri" w:cs="Calibri"/>
          <w:iCs/>
          <w:sz w:val="24"/>
          <w:szCs w:val="24"/>
        </w:rPr>
        <w:t>essere a conoscenza di essere sottoposto a procedimenti pen</w:t>
      </w:r>
      <w:r w:rsidR="008B6915" w:rsidRPr="00563163">
        <w:rPr>
          <w:rFonts w:ascii="Calibri" w:hAnsi="Calibri" w:cs="Calibri"/>
          <w:iCs/>
          <w:sz w:val="24"/>
          <w:szCs w:val="24"/>
        </w:rPr>
        <w:t>a</w:t>
      </w:r>
      <w:r w:rsidR="00B72D6A" w:rsidRPr="00563163">
        <w:rPr>
          <w:rFonts w:ascii="Calibri" w:hAnsi="Calibri" w:cs="Calibri"/>
          <w:iCs/>
          <w:sz w:val="24"/>
          <w:szCs w:val="24"/>
        </w:rPr>
        <w:t xml:space="preserve">li </w:t>
      </w:r>
      <w:r w:rsidR="00AE42BE">
        <w:rPr>
          <w:rFonts w:ascii="Calibri" w:hAnsi="Calibri" w:cs="Calibri"/>
          <w:iCs/>
          <w:sz w:val="24"/>
          <w:szCs w:val="24"/>
        </w:rPr>
        <w:t>(</w:t>
      </w:r>
      <w:r w:rsidR="00B72D6A" w:rsidRPr="00563163">
        <w:rPr>
          <w:rFonts w:ascii="Calibri" w:hAnsi="Calibri" w:cs="Calibri"/>
          <w:i/>
          <w:sz w:val="24"/>
          <w:szCs w:val="24"/>
        </w:rPr>
        <w:t>in ca</w:t>
      </w:r>
      <w:r w:rsidR="008B6915" w:rsidRPr="00563163">
        <w:rPr>
          <w:rFonts w:ascii="Calibri" w:hAnsi="Calibri" w:cs="Calibri"/>
          <w:i/>
          <w:sz w:val="24"/>
          <w:szCs w:val="24"/>
        </w:rPr>
        <w:t>so contrario indicare quali)</w:t>
      </w:r>
      <w:r w:rsidRPr="00563163">
        <w:rPr>
          <w:rFonts w:ascii="Calibri" w:hAnsi="Calibri" w:cs="Calibri"/>
          <w:iCs/>
          <w:sz w:val="24"/>
          <w:szCs w:val="24"/>
        </w:rPr>
        <w:t>;</w:t>
      </w:r>
    </w:p>
    <w:p w14:paraId="5062E629" w14:textId="77777777" w:rsidR="00563163" w:rsidRDefault="00563163" w:rsidP="002A6F1D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8A2AEB" w:rsidRPr="002A6F1D">
        <w:rPr>
          <w:rFonts w:ascii="Calibri" w:hAnsi="Calibri" w:cs="Calibri"/>
          <w:sz w:val="24"/>
          <w:szCs w:val="24"/>
        </w:rPr>
        <w:t xml:space="preserve"> </w:t>
      </w:r>
      <w:r w:rsidR="00636FE7" w:rsidRPr="002A6F1D">
        <w:rPr>
          <w:rFonts w:ascii="Calibri" w:hAnsi="Calibri" w:cs="Calibri"/>
          <w:sz w:val="24"/>
          <w:szCs w:val="24"/>
        </w:rPr>
        <w:t>che</w:t>
      </w:r>
      <w:r w:rsidR="008A2AEB" w:rsidRPr="002A6F1D">
        <w:rPr>
          <w:rFonts w:ascii="Calibri" w:hAnsi="Calibri" w:cs="Calibri"/>
          <w:sz w:val="24"/>
          <w:szCs w:val="24"/>
        </w:rPr>
        <w:t xml:space="preserve"> </w:t>
      </w:r>
      <w:r w:rsidR="00636FE7" w:rsidRPr="002A6F1D">
        <w:rPr>
          <w:rFonts w:ascii="Calibri" w:hAnsi="Calibri" w:cs="Calibri"/>
          <w:sz w:val="24"/>
          <w:szCs w:val="24"/>
        </w:rPr>
        <w:t>non sussistono le cause di incompatibilità a svolgere l’incarico, indicate dal decreto</w:t>
      </w:r>
      <w:r w:rsidR="002A6F1D" w:rsidRPr="002A6F1D">
        <w:rPr>
          <w:rFonts w:ascii="Calibri" w:hAnsi="Calibri" w:cs="Calibri"/>
          <w:sz w:val="24"/>
          <w:szCs w:val="24"/>
        </w:rPr>
        <w:t xml:space="preserve"> </w:t>
      </w:r>
      <w:r w:rsidR="0091795A" w:rsidRPr="002A6F1D">
        <w:rPr>
          <w:rFonts w:ascii="Calibri" w:hAnsi="Calibri" w:cs="Calibri"/>
          <w:sz w:val="24"/>
          <w:szCs w:val="24"/>
        </w:rPr>
        <w:t>legislativo 8 aprile 2013, n. 39</w:t>
      </w:r>
      <w:r>
        <w:rPr>
          <w:rFonts w:ascii="Calibri" w:hAnsi="Calibri" w:cs="Calibri"/>
          <w:sz w:val="24"/>
          <w:szCs w:val="24"/>
        </w:rPr>
        <w:t>;</w:t>
      </w:r>
    </w:p>
    <w:p w14:paraId="24C584A5" w14:textId="7F51CBCF" w:rsidR="008A2AEB" w:rsidRDefault="00563163" w:rsidP="002A6F1D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36FE7" w:rsidRPr="002A6F1D">
        <w:rPr>
          <w:rFonts w:ascii="Calibri" w:hAnsi="Calibri" w:cs="Calibri"/>
          <w:sz w:val="24"/>
          <w:szCs w:val="24"/>
        </w:rPr>
        <w:t>che non sussistono le cause di inconferibilità dell’incarico</w:t>
      </w:r>
      <w:r w:rsidR="0091795A" w:rsidRPr="002A6F1D">
        <w:rPr>
          <w:rFonts w:ascii="Calibri" w:hAnsi="Calibri" w:cs="Calibri"/>
          <w:sz w:val="24"/>
          <w:szCs w:val="24"/>
        </w:rPr>
        <w:t xml:space="preserve"> </w:t>
      </w:r>
      <w:r w:rsidR="00636FE7" w:rsidRPr="002A6F1D">
        <w:rPr>
          <w:rFonts w:ascii="Calibri" w:hAnsi="Calibri" w:cs="Calibri"/>
          <w:sz w:val="24"/>
          <w:szCs w:val="24"/>
        </w:rPr>
        <w:t>previste dal decreto legislativo 8 aprile 2013, n. 39, ed in particolare quelle indicate all’art. 3</w:t>
      </w:r>
      <w:r>
        <w:rPr>
          <w:rFonts w:ascii="Calibri" w:hAnsi="Calibri" w:cs="Calibri"/>
          <w:sz w:val="24"/>
          <w:szCs w:val="24"/>
        </w:rPr>
        <w:t>.</w:t>
      </w:r>
    </w:p>
    <w:p w14:paraId="0004C18F" w14:textId="3756C7E3" w:rsidR="008A23DF" w:rsidRDefault="008A23DF" w:rsidP="002A6F1D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-ovvero di essere </w:t>
      </w:r>
      <w:r w:rsidR="0017379E">
        <w:rPr>
          <w:rFonts w:ascii="Calibri" w:hAnsi="Calibri" w:cs="Calibri"/>
          <w:sz w:val="24"/>
          <w:szCs w:val="24"/>
        </w:rPr>
        <w:t>disponibile a</w:t>
      </w:r>
      <w:r>
        <w:rPr>
          <w:rFonts w:ascii="Calibri" w:hAnsi="Calibri" w:cs="Calibri"/>
          <w:sz w:val="24"/>
          <w:szCs w:val="24"/>
        </w:rPr>
        <w:t xml:space="preserve"> rimuovere le eventuali cause di incompatibilità.</w:t>
      </w:r>
    </w:p>
    <w:p w14:paraId="65823973" w14:textId="77777777" w:rsidR="003A6544" w:rsidRDefault="003A6544" w:rsidP="003A654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AD9BEE0" w14:textId="1BC59BC3" w:rsidR="003A6544" w:rsidRPr="003A6544" w:rsidRDefault="003A6544" w:rsidP="003A654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3A6544">
        <w:rPr>
          <w:rFonts w:ascii="Calibri" w:eastAsia="Calibri" w:hAnsi="Calibri" w:cs="Calibri"/>
          <w:sz w:val="22"/>
          <w:szCs w:val="22"/>
          <w:lang w:eastAsia="en-US"/>
        </w:rPr>
        <w:t>Dichiara</w:t>
      </w:r>
      <w:r>
        <w:rPr>
          <w:rFonts w:ascii="Calibri" w:eastAsia="Calibri" w:hAnsi="Calibri" w:cs="Calibri"/>
          <w:sz w:val="22"/>
          <w:szCs w:val="22"/>
          <w:lang w:eastAsia="en-US"/>
        </w:rPr>
        <w:t>, inoltre,</w:t>
      </w:r>
      <w:r w:rsidRPr="003A6544">
        <w:rPr>
          <w:rFonts w:ascii="Calibri" w:eastAsia="Calibri" w:hAnsi="Calibri" w:cs="Calibri"/>
          <w:sz w:val="22"/>
          <w:szCs w:val="22"/>
          <w:lang w:eastAsia="en-US"/>
        </w:rPr>
        <w:t xml:space="preserve"> di </w:t>
      </w:r>
      <w:r w:rsidRPr="003A6544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aver svolto/non aver svolto</w:t>
      </w:r>
      <w:r w:rsidRPr="003A6544">
        <w:rPr>
          <w:rFonts w:ascii="Calibri" w:eastAsia="Calibri" w:hAnsi="Calibri" w:cs="Calibri"/>
          <w:sz w:val="22"/>
          <w:szCs w:val="22"/>
          <w:lang w:eastAsia="en-US"/>
        </w:rPr>
        <w:t xml:space="preserve"> nelle strutture amministrative dell’Amministrazione centrale e periferica, al momento della pubblicazione dell’interpello, l’incarico in corso per almeno un anno e sei mesi (</w:t>
      </w:r>
      <w:r w:rsidRPr="003A6544">
        <w:rPr>
          <w:rFonts w:ascii="Calibri" w:eastAsia="Calibri" w:hAnsi="Calibri" w:cs="Calibri"/>
          <w:sz w:val="22"/>
          <w:szCs w:val="22"/>
          <w:u w:val="single"/>
          <w:lang w:eastAsia="en-US"/>
        </w:rPr>
        <w:t>cancellare la dizione che non interessa</w:t>
      </w:r>
      <w:r w:rsidRPr="003A6544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5B124E7B" w14:textId="262396AA" w:rsidR="003A6544" w:rsidRPr="003A6544" w:rsidRDefault="003A6544" w:rsidP="003A654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3A6544">
        <w:rPr>
          <w:rFonts w:ascii="Calibri" w:eastAsia="Calibri" w:hAnsi="Calibri" w:cs="Calibri"/>
          <w:sz w:val="22"/>
          <w:szCs w:val="22"/>
          <w:lang w:eastAsia="en-US"/>
        </w:rPr>
        <w:t xml:space="preserve">Nel caso in cui al momento della pubblicazione dell’interpello </w:t>
      </w:r>
      <w:r w:rsidRPr="003A6544">
        <w:rPr>
          <w:rFonts w:ascii="Calibri" w:eastAsia="Calibri" w:hAnsi="Calibri" w:cs="Calibri"/>
          <w:b/>
          <w:bCs/>
          <w:sz w:val="22"/>
          <w:szCs w:val="22"/>
          <w:lang w:eastAsia="en-US"/>
        </w:rPr>
        <w:t>non ha svolto</w:t>
      </w:r>
      <w:r w:rsidRPr="003A6544">
        <w:rPr>
          <w:rFonts w:ascii="Calibri" w:eastAsia="Calibri" w:hAnsi="Calibri" w:cs="Calibri"/>
          <w:sz w:val="22"/>
          <w:szCs w:val="22"/>
          <w:lang w:eastAsia="en-US"/>
        </w:rPr>
        <w:t xml:space="preserve"> nelle strutture amministrative dell’Amministrazione centrale e periferica l’incarico in corso per almeno un anno e sei mesi, allega il </w:t>
      </w:r>
      <w:r w:rsidRPr="003A6544">
        <w:rPr>
          <w:rFonts w:ascii="Calibri" w:eastAsia="Calibri" w:hAnsi="Calibri" w:cs="Calibri"/>
          <w:i/>
          <w:iCs/>
          <w:sz w:val="22"/>
          <w:szCs w:val="22"/>
          <w:lang w:eastAsia="en-US"/>
        </w:rPr>
        <w:t>nulla osta</w:t>
      </w:r>
      <w:r w:rsidR="00C054D2" w:rsidRPr="00C054D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054D2" w:rsidRPr="003A6544">
        <w:rPr>
          <w:rFonts w:ascii="Calibri" w:eastAsia="Calibri" w:hAnsi="Calibri" w:cs="Calibri"/>
          <w:sz w:val="22"/>
          <w:szCs w:val="22"/>
          <w:lang w:eastAsia="en-US"/>
        </w:rPr>
        <w:t>al</w:t>
      </w:r>
      <w:r w:rsidR="00C054D2">
        <w:rPr>
          <w:rFonts w:ascii="Calibri" w:eastAsia="Calibri" w:hAnsi="Calibri" w:cs="Calibri"/>
          <w:sz w:val="22"/>
          <w:szCs w:val="22"/>
          <w:lang w:eastAsia="en-US"/>
        </w:rPr>
        <w:t xml:space="preserve">la presentazione della candidatura </w:t>
      </w:r>
      <w:r w:rsidR="00C054D2" w:rsidRPr="003A6544">
        <w:rPr>
          <w:rFonts w:ascii="Calibri" w:eastAsia="Calibri" w:hAnsi="Calibri" w:cs="Calibri"/>
          <w:sz w:val="22"/>
          <w:szCs w:val="22"/>
          <w:lang w:eastAsia="en-US"/>
        </w:rPr>
        <w:t xml:space="preserve">del </w:t>
      </w:r>
      <w:r w:rsidR="00C054D2">
        <w:rPr>
          <w:rFonts w:ascii="Calibri" w:eastAsia="Calibri" w:hAnsi="Calibri" w:cs="Calibri"/>
          <w:sz w:val="22"/>
          <w:szCs w:val="22"/>
          <w:lang w:eastAsia="en-US"/>
        </w:rPr>
        <w:t>direttore</w:t>
      </w:r>
      <w:r w:rsidR="00C054D2" w:rsidRPr="003A6544">
        <w:rPr>
          <w:rFonts w:ascii="Calibri" w:eastAsia="Calibri" w:hAnsi="Calibri" w:cs="Calibri"/>
          <w:sz w:val="22"/>
          <w:szCs w:val="22"/>
          <w:lang w:eastAsia="en-US"/>
        </w:rPr>
        <w:t xml:space="preserve"> generale della Direzione dove attualmente svolge l’incaric</w:t>
      </w:r>
      <w:r w:rsidR="00C054D2">
        <w:rPr>
          <w:rFonts w:ascii="Calibri" w:eastAsia="Calibri" w:hAnsi="Calibri" w:cs="Calibri"/>
          <w:sz w:val="22"/>
          <w:szCs w:val="22"/>
          <w:lang w:eastAsia="en-US"/>
        </w:rPr>
        <w:t xml:space="preserve">o. </w:t>
      </w:r>
    </w:p>
    <w:p w14:paraId="00E9E67B" w14:textId="46F8A11E" w:rsidR="0091795A" w:rsidRDefault="0091795A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563163">
        <w:rPr>
          <w:rFonts w:ascii="Calibri" w:hAnsi="Calibri" w:cs="Calibri"/>
          <w:sz w:val="24"/>
          <w:szCs w:val="24"/>
        </w:rPr>
        <w:t>LLEGA</w:t>
      </w:r>
      <w:r>
        <w:rPr>
          <w:rFonts w:ascii="Calibri" w:hAnsi="Calibri" w:cs="Calibri"/>
          <w:sz w:val="24"/>
          <w:szCs w:val="24"/>
        </w:rPr>
        <w:t>:</w:t>
      </w:r>
    </w:p>
    <w:p w14:paraId="25F0617A" w14:textId="5D5D9A49" w:rsidR="0091795A" w:rsidRDefault="0091795A" w:rsidP="0091795A">
      <w:pPr>
        <w:pStyle w:val="Paragrafoelenco"/>
        <w:numPr>
          <w:ilvl w:val="0"/>
          <w:numId w:val="22"/>
        </w:num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curriculum vitae</w:t>
      </w:r>
      <w:r w:rsidR="00CF18D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F18DE">
        <w:rPr>
          <w:rFonts w:ascii="Calibri" w:hAnsi="Calibri" w:cs="Calibri"/>
          <w:sz w:val="24"/>
          <w:szCs w:val="24"/>
        </w:rPr>
        <w:t>aggiornato, datato</w:t>
      </w:r>
      <w:r w:rsidR="00563163">
        <w:rPr>
          <w:rFonts w:ascii="Calibri" w:hAnsi="Calibri" w:cs="Calibri"/>
          <w:sz w:val="24"/>
          <w:szCs w:val="24"/>
        </w:rPr>
        <w:t xml:space="preserve"> e </w:t>
      </w:r>
      <w:r w:rsidR="00CF18DE">
        <w:rPr>
          <w:rFonts w:ascii="Calibri" w:hAnsi="Calibri" w:cs="Calibri"/>
          <w:sz w:val="24"/>
          <w:szCs w:val="24"/>
        </w:rPr>
        <w:t>sottoscritto</w:t>
      </w:r>
      <w:r w:rsidR="00563163">
        <w:rPr>
          <w:rFonts w:ascii="Calibri" w:hAnsi="Calibri" w:cs="Calibri"/>
          <w:sz w:val="24"/>
          <w:szCs w:val="24"/>
        </w:rPr>
        <w:t xml:space="preserve">, </w:t>
      </w:r>
      <w:r w:rsidR="009A33EE">
        <w:rPr>
          <w:rFonts w:ascii="Calibri" w:hAnsi="Calibri" w:cs="Calibri"/>
          <w:sz w:val="24"/>
          <w:szCs w:val="24"/>
        </w:rPr>
        <w:t xml:space="preserve">contenente la dichiarazione che tutte le informazioni indicate corrispondono al vero, ai sensi degli articoli 46 e </w:t>
      </w:r>
      <w:r w:rsidR="004D3837">
        <w:rPr>
          <w:rFonts w:ascii="Calibri" w:hAnsi="Calibri" w:cs="Calibri"/>
          <w:sz w:val="24"/>
          <w:szCs w:val="24"/>
        </w:rPr>
        <w:t>47 del DPR 445/2000;</w:t>
      </w:r>
    </w:p>
    <w:p w14:paraId="62E5E3C6" w14:textId="407856AE" w:rsidR="00CF18DE" w:rsidRDefault="00CF18DE" w:rsidP="0091795A">
      <w:pPr>
        <w:pStyle w:val="Paragrafoelenco"/>
        <w:numPr>
          <w:ilvl w:val="0"/>
          <w:numId w:val="22"/>
        </w:num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copia de</w:t>
      </w:r>
      <w:r w:rsidR="00C03CAB"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 xml:space="preserve"> documento di </w:t>
      </w:r>
      <w:r w:rsidR="00D14E4D">
        <w:rPr>
          <w:rFonts w:ascii="Calibri" w:hAnsi="Calibri" w:cs="Calibri"/>
          <w:sz w:val="24"/>
          <w:szCs w:val="24"/>
        </w:rPr>
        <w:t>identità</w:t>
      </w:r>
      <w:r>
        <w:rPr>
          <w:rFonts w:ascii="Calibri" w:hAnsi="Calibri" w:cs="Calibri"/>
          <w:sz w:val="24"/>
          <w:szCs w:val="24"/>
        </w:rPr>
        <w:t xml:space="preserve"> in corso di validità</w:t>
      </w:r>
      <w:r w:rsidR="00F95060">
        <w:rPr>
          <w:rFonts w:ascii="Calibri" w:hAnsi="Calibri" w:cs="Calibri"/>
          <w:sz w:val="24"/>
          <w:szCs w:val="24"/>
        </w:rPr>
        <w:t>.</w:t>
      </w:r>
    </w:p>
    <w:p w14:paraId="180CDB25" w14:textId="77777777" w:rsidR="00965C1B" w:rsidRDefault="00965C1B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648CB2A0" w14:textId="447D5AB0" w:rsidR="00CF18DE" w:rsidRDefault="00563163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autorizza il trattamento dei dati personali, ai sensi del GDPR-Regolamento UE 2016/679.</w:t>
      </w:r>
    </w:p>
    <w:p w14:paraId="1244362F" w14:textId="77777777" w:rsidR="00CF18DE" w:rsidRDefault="00CF18DE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33E37AFA" w14:textId="77777777" w:rsidR="00CF18DE" w:rsidRPr="007D481A" w:rsidRDefault="00CF18DE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0DD26FE5" w14:textId="5CAFAB8F" w:rsidR="00563163" w:rsidRDefault="0066316D" w:rsidP="00563163">
      <w:pPr>
        <w:tabs>
          <w:tab w:val="left" w:pos="4820"/>
        </w:tabs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Data </w:t>
      </w:r>
      <w:r>
        <w:rPr>
          <w:rFonts w:ascii="Calibri" w:hAnsi="Calibri" w:cs="Calibri"/>
          <w:sz w:val="24"/>
          <w:szCs w:val="24"/>
        </w:rPr>
        <w:tab/>
      </w:r>
      <w:r w:rsidR="00976602">
        <w:rPr>
          <w:rFonts w:ascii="Calibri" w:hAnsi="Calibri" w:cs="Calibri"/>
          <w:sz w:val="24"/>
          <w:szCs w:val="24"/>
        </w:rPr>
        <w:t xml:space="preserve">                                     Firma</w:t>
      </w:r>
    </w:p>
    <w:p w14:paraId="32BAFBE8" w14:textId="77777777" w:rsidR="00AB00E0" w:rsidRDefault="00AB00E0" w:rsidP="00933F3F">
      <w:pPr>
        <w:rPr>
          <w:rFonts w:ascii="Calibri" w:hAnsi="Calibri" w:cs="Calibri"/>
          <w:b/>
          <w:sz w:val="24"/>
          <w:szCs w:val="24"/>
        </w:rPr>
      </w:pPr>
    </w:p>
    <w:p w14:paraId="00EF103C" w14:textId="77777777" w:rsidR="000C7A35" w:rsidRDefault="000C7A35" w:rsidP="000C7A3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14:paraId="004748EB" w14:textId="77777777" w:rsidR="008A23DF" w:rsidRDefault="008A23DF" w:rsidP="000C7A3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14:paraId="296DD520" w14:textId="77777777" w:rsidR="008A23DF" w:rsidRDefault="008A23DF" w:rsidP="000C7A3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14:paraId="16FE9ADB" w14:textId="77777777" w:rsidR="008A23DF" w:rsidRDefault="008A23DF" w:rsidP="000C7A3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14:paraId="5D4FFC56" w14:textId="75960304" w:rsidR="000C7A35" w:rsidRPr="000C7A35" w:rsidRDefault="000C7A35" w:rsidP="000C7A3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0C7A35">
        <w:rPr>
          <w:rFonts w:eastAsia="Calibri"/>
          <w:b/>
          <w:sz w:val="28"/>
          <w:szCs w:val="28"/>
          <w:lang w:eastAsia="en-US"/>
        </w:rPr>
        <w:t xml:space="preserve">Informativa sul trattamento dei dati personali </w:t>
      </w:r>
    </w:p>
    <w:p w14:paraId="609053A5" w14:textId="77777777" w:rsidR="000C7A35" w:rsidRPr="000C7A35" w:rsidRDefault="000C7A35" w:rsidP="000C7A3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0C7A35">
        <w:rPr>
          <w:rFonts w:eastAsia="Calibri"/>
          <w:b/>
          <w:sz w:val="22"/>
          <w:szCs w:val="22"/>
          <w:lang w:eastAsia="en-US"/>
        </w:rPr>
        <w:t>(Art. 13 del Regolamento UE 679/2016)</w:t>
      </w:r>
    </w:p>
    <w:p w14:paraId="1BE5CA11" w14:textId="77777777" w:rsidR="000C7A35" w:rsidRPr="000C7A35" w:rsidRDefault="000C7A35" w:rsidP="000C7A35">
      <w:pPr>
        <w:rPr>
          <w:rFonts w:ascii="Calibri" w:hAnsi="Calibri"/>
          <w:b/>
          <w:sz w:val="22"/>
          <w:szCs w:val="22"/>
          <w:u w:val="single"/>
        </w:rPr>
      </w:pPr>
    </w:p>
    <w:p w14:paraId="39BC1F18" w14:textId="207E8456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>Il Ministero dell’</w:t>
      </w:r>
      <w:r w:rsidR="00211883">
        <w:rPr>
          <w:rFonts w:eastAsia="Calibri"/>
          <w:sz w:val="18"/>
          <w:szCs w:val="18"/>
          <w:lang w:eastAsia="en-US"/>
        </w:rPr>
        <w:t>i</w:t>
      </w:r>
      <w:r w:rsidRPr="00D715AB">
        <w:rPr>
          <w:rFonts w:eastAsia="Calibri"/>
          <w:sz w:val="18"/>
          <w:szCs w:val="18"/>
          <w:lang w:eastAsia="en-US"/>
        </w:rPr>
        <w:t xml:space="preserve">struzione e del </w:t>
      </w:r>
      <w:r w:rsidR="00211883">
        <w:rPr>
          <w:rFonts w:eastAsia="Calibri"/>
          <w:sz w:val="18"/>
          <w:szCs w:val="18"/>
          <w:lang w:eastAsia="en-US"/>
        </w:rPr>
        <w:t>m</w:t>
      </w:r>
      <w:r w:rsidRPr="00D715AB">
        <w:rPr>
          <w:rFonts w:eastAsia="Calibri"/>
          <w:sz w:val="18"/>
          <w:szCs w:val="18"/>
          <w:lang w:eastAsia="en-US"/>
        </w:rPr>
        <w:t xml:space="preserve">erito – </w:t>
      </w:r>
      <w:r w:rsidR="009D49B4">
        <w:rPr>
          <w:rFonts w:eastAsia="Calibri"/>
          <w:sz w:val="18"/>
          <w:szCs w:val="18"/>
          <w:lang w:eastAsia="en-US"/>
        </w:rPr>
        <w:t>Direzione generale per lo studente, l’inclusione e l’orientamento scolastico</w:t>
      </w:r>
      <w:r w:rsidRPr="00D715AB">
        <w:rPr>
          <w:rFonts w:eastAsia="Calibri"/>
          <w:sz w:val="18"/>
          <w:szCs w:val="18"/>
          <w:lang w:eastAsia="en-US"/>
        </w:rPr>
        <w:t xml:space="preserve">, in qualità di Titolare del trattamento, desidera, con la presente informativa, fornirle informazioni circa il trattamento dei dati personali che La riguardano. </w:t>
      </w:r>
    </w:p>
    <w:p w14:paraId="0101BEEE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 xml:space="preserve"> </w:t>
      </w:r>
    </w:p>
    <w:p w14:paraId="3B065075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18"/>
          <w:szCs w:val="18"/>
          <w:lang w:eastAsia="en-US"/>
        </w:rPr>
      </w:pPr>
      <w:r w:rsidRPr="00D715AB">
        <w:rPr>
          <w:rFonts w:eastAsia="Calibri"/>
          <w:b/>
          <w:bCs/>
          <w:sz w:val="18"/>
          <w:szCs w:val="18"/>
          <w:lang w:eastAsia="en-US"/>
        </w:rPr>
        <w:t>Titolare del trattamento dei dati</w:t>
      </w:r>
    </w:p>
    <w:p w14:paraId="7C49617B" w14:textId="3FC84922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>Titolare del trattamento dei dati è</w:t>
      </w:r>
      <w:r w:rsidR="009D49B4">
        <w:rPr>
          <w:rFonts w:eastAsia="Calibri"/>
          <w:sz w:val="18"/>
          <w:szCs w:val="18"/>
          <w:lang w:eastAsia="en-US"/>
        </w:rPr>
        <w:t xml:space="preserve"> la</w:t>
      </w:r>
      <w:r w:rsidRPr="00D715AB">
        <w:rPr>
          <w:rFonts w:eastAsia="Calibri"/>
          <w:sz w:val="18"/>
          <w:szCs w:val="18"/>
          <w:lang w:eastAsia="en-US"/>
        </w:rPr>
        <w:t xml:space="preserve"> </w:t>
      </w:r>
      <w:r w:rsidR="009D49B4">
        <w:rPr>
          <w:rFonts w:eastAsia="Calibri"/>
          <w:sz w:val="18"/>
          <w:szCs w:val="18"/>
          <w:lang w:eastAsia="en-US"/>
        </w:rPr>
        <w:t>Direzione generale per lo studente, l’inclusione e l’orientamento scolastico – V.le Trastevere 76/A</w:t>
      </w:r>
      <w:r w:rsidR="009D49B4" w:rsidRPr="00D715AB">
        <w:rPr>
          <w:rFonts w:eastAsia="Calibri"/>
          <w:sz w:val="18"/>
          <w:szCs w:val="18"/>
          <w:lang w:eastAsia="en-US"/>
        </w:rPr>
        <w:t xml:space="preserve"> </w:t>
      </w:r>
      <w:r w:rsidRPr="00D715AB">
        <w:rPr>
          <w:rFonts w:eastAsia="Calibri"/>
          <w:sz w:val="18"/>
          <w:szCs w:val="18"/>
          <w:lang w:eastAsia="en-US"/>
        </w:rPr>
        <w:t>al quale ci si potrà rivolgere per esercitare i diritti degli interessati.</w:t>
      </w:r>
    </w:p>
    <w:p w14:paraId="262DB434" w14:textId="5601D2BC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val="en-US" w:eastAsia="en-US"/>
        </w:rPr>
      </w:pPr>
      <w:r w:rsidRPr="00D715AB">
        <w:rPr>
          <w:rFonts w:eastAsia="Calibri"/>
          <w:sz w:val="18"/>
          <w:szCs w:val="18"/>
          <w:lang w:val="en-US" w:eastAsia="en-US"/>
        </w:rPr>
        <w:t xml:space="preserve">PEC: </w:t>
      </w:r>
      <w:hyperlink r:id="rId8" w:history="1">
        <w:r w:rsidR="00B97AF1" w:rsidRPr="0017298B">
          <w:rPr>
            <w:rStyle w:val="Collegamentoipertestuale"/>
            <w:rFonts w:eastAsia="Calibri"/>
            <w:sz w:val="18"/>
            <w:szCs w:val="18"/>
            <w:lang w:val="en-US" w:eastAsia="en-US"/>
          </w:rPr>
          <w:t>dgsip@postacert.istruzione.it</w:t>
        </w:r>
      </w:hyperlink>
      <w:r w:rsidRPr="00D715AB">
        <w:rPr>
          <w:rFonts w:eastAsia="Calibri"/>
          <w:sz w:val="18"/>
          <w:szCs w:val="18"/>
          <w:lang w:val="en-US" w:eastAsia="en-US"/>
        </w:rPr>
        <w:t xml:space="preserve"> | E-mail: </w:t>
      </w:r>
      <w:r w:rsidR="00B97AF1">
        <w:rPr>
          <w:rFonts w:eastAsia="Calibri"/>
          <w:sz w:val="18"/>
          <w:szCs w:val="18"/>
          <w:lang w:eastAsia="en-US"/>
        </w:rPr>
        <w:t>dgsip.segreteria@istruzione.it</w:t>
      </w:r>
    </w:p>
    <w:p w14:paraId="426706EE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val="en-US" w:eastAsia="en-US"/>
        </w:rPr>
      </w:pPr>
      <w:r w:rsidRPr="00D715AB">
        <w:rPr>
          <w:rFonts w:eastAsia="Calibri"/>
          <w:sz w:val="18"/>
          <w:szCs w:val="18"/>
          <w:lang w:val="en-US" w:eastAsia="en-US"/>
        </w:rPr>
        <w:t xml:space="preserve"> </w:t>
      </w:r>
    </w:p>
    <w:p w14:paraId="0581C2B7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18"/>
          <w:szCs w:val="18"/>
          <w:lang w:eastAsia="en-US"/>
        </w:rPr>
      </w:pPr>
      <w:r w:rsidRPr="00D715AB">
        <w:rPr>
          <w:rFonts w:eastAsia="Calibri"/>
          <w:b/>
          <w:bCs/>
          <w:sz w:val="18"/>
          <w:szCs w:val="18"/>
          <w:lang w:eastAsia="en-US"/>
        </w:rPr>
        <w:t>Responsabile della protezione dei dati</w:t>
      </w:r>
    </w:p>
    <w:p w14:paraId="5E178952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 xml:space="preserve">Il Responsabile per la protezione dei dati personali del Ministero dell’Istruzione e del Merito, con sede in Roma, viale Trastevere n. 76/a, è stato individuato con D.M. 215 del 4 agosto 2022 nella dott.ssa Alessia Auriemma, Dirigente dell’Ufficio III della Direzione generale per la progettazione organizzativa, l’innovazione dei processi amministrativi, la comunicazione e i contratti. </w:t>
      </w:r>
    </w:p>
    <w:p w14:paraId="47FBFA63" w14:textId="381256C0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 xml:space="preserve">E-mail: </w:t>
      </w:r>
      <w:hyperlink r:id="rId9" w:history="1">
        <w:r w:rsidRPr="00D715AB">
          <w:rPr>
            <w:rFonts w:eastAsia="Calibri"/>
            <w:color w:val="0000FF"/>
            <w:sz w:val="18"/>
            <w:szCs w:val="18"/>
            <w:u w:val="single"/>
            <w:lang w:eastAsia="en-US"/>
          </w:rPr>
          <w:t>rpd@istruzione.it</w:t>
        </w:r>
      </w:hyperlink>
    </w:p>
    <w:p w14:paraId="28C17B83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 xml:space="preserve"> </w:t>
      </w:r>
    </w:p>
    <w:p w14:paraId="21AC1860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18"/>
          <w:szCs w:val="18"/>
          <w:lang w:eastAsia="en-US"/>
        </w:rPr>
      </w:pPr>
      <w:r w:rsidRPr="00D715AB">
        <w:rPr>
          <w:rFonts w:eastAsia="Calibri"/>
          <w:b/>
          <w:bCs/>
          <w:sz w:val="18"/>
          <w:szCs w:val="18"/>
          <w:lang w:eastAsia="en-US"/>
        </w:rPr>
        <w:t>Finalità del trattamento e base giuridica</w:t>
      </w:r>
    </w:p>
    <w:p w14:paraId="622FCECC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 xml:space="preserve">I dati di natura personale forniti saranno trattati nel rispetto delle condizioni di liceità ex art. 6 Reg. UE 2016/679, per le seguenti finalità: raccolta dati per lo svolgimento delle attività funzionali dell’ufficio, nonché per l’adempimento di ogni altro obbligo derivante. </w:t>
      </w:r>
    </w:p>
    <w:p w14:paraId="5F1D6397" w14:textId="7B2A751E" w:rsidR="00D715AB" w:rsidRPr="00D715AB" w:rsidRDefault="00B97AF1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La Direzione generale per lo studente, l’inclusione e l’orientamento scolastico</w:t>
      </w:r>
      <w:r w:rsidRPr="00D715AB">
        <w:rPr>
          <w:rFonts w:eastAsia="Calibri"/>
          <w:sz w:val="18"/>
          <w:szCs w:val="18"/>
          <w:lang w:eastAsia="en-US"/>
        </w:rPr>
        <w:t xml:space="preserve"> </w:t>
      </w:r>
      <w:r w:rsidR="00D715AB" w:rsidRPr="00D715AB">
        <w:rPr>
          <w:rFonts w:eastAsia="Calibri"/>
          <w:sz w:val="18"/>
          <w:szCs w:val="18"/>
          <w:lang w:eastAsia="en-US"/>
        </w:rPr>
        <w:t xml:space="preserve">fonda il trattamento dei dati personali sulla seguente base giuridica del trattamento (ex art. 6 GDPR): Interesse pubblico. </w:t>
      </w:r>
    </w:p>
    <w:p w14:paraId="05827EE3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 xml:space="preserve"> </w:t>
      </w:r>
    </w:p>
    <w:p w14:paraId="7A4A7492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18"/>
          <w:szCs w:val="18"/>
          <w:lang w:eastAsia="en-US"/>
        </w:rPr>
      </w:pPr>
      <w:r w:rsidRPr="00D715AB">
        <w:rPr>
          <w:rFonts w:eastAsia="Calibri"/>
          <w:b/>
          <w:bCs/>
          <w:sz w:val="18"/>
          <w:szCs w:val="18"/>
          <w:lang w:eastAsia="en-US"/>
        </w:rPr>
        <w:t>Obbligo di conferimento dei dati</w:t>
      </w:r>
    </w:p>
    <w:p w14:paraId="15670864" w14:textId="21BA5549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>Il conferimento dei dati è dovuto alla richiesta dell’interessato</w:t>
      </w:r>
      <w:r w:rsidR="00D01028">
        <w:rPr>
          <w:rFonts w:eastAsia="Calibri"/>
          <w:sz w:val="18"/>
          <w:szCs w:val="18"/>
          <w:lang w:eastAsia="en-US"/>
        </w:rPr>
        <w:t>, pena l’impossibilità di partecipare alla procedura comparativa.</w:t>
      </w:r>
    </w:p>
    <w:p w14:paraId="2CB9A7D7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 xml:space="preserve"> </w:t>
      </w:r>
    </w:p>
    <w:p w14:paraId="6968AFD4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18"/>
          <w:szCs w:val="18"/>
          <w:lang w:eastAsia="en-US"/>
        </w:rPr>
      </w:pPr>
      <w:r w:rsidRPr="00D715AB">
        <w:rPr>
          <w:rFonts w:eastAsia="Calibri"/>
          <w:b/>
          <w:bCs/>
          <w:sz w:val="18"/>
          <w:szCs w:val="18"/>
          <w:lang w:eastAsia="en-US"/>
        </w:rPr>
        <w:t>Destinatari del trattamento</w:t>
      </w:r>
    </w:p>
    <w:p w14:paraId="702E5837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 xml:space="preserve">I dati trattati non costituiranno oggetto di diffusione e potranno essere comunicati o resi accessibili, esclusivamente per le finalità illustrate legate allo svolgimento della procedura comparativa, nei casi e alle condizioni previste dalla legge. Tali dati personali, una volta acquisiti unicamente per il conseguimento delle finalità indicate, possono essere trattati dalle seguenti categorie di soggetti: 1) dipendenti del Ministero autorizzati al trattamento dei dati personali; 2) soggetti a cui la comunicazione dei dati debba essere effettuata in adempimento di un obbligo previsto dalla legge, da un regolamento o dalla normativa comunitaria (Corte dei Conti, MEF-RTS, …). </w:t>
      </w:r>
    </w:p>
    <w:p w14:paraId="3CFB2E04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</w:p>
    <w:p w14:paraId="0B2128FF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18"/>
          <w:szCs w:val="18"/>
          <w:lang w:eastAsia="en-US"/>
        </w:rPr>
      </w:pPr>
      <w:r w:rsidRPr="00D715AB">
        <w:rPr>
          <w:rFonts w:eastAsia="Calibri"/>
          <w:b/>
          <w:bCs/>
          <w:sz w:val="18"/>
          <w:szCs w:val="18"/>
          <w:lang w:eastAsia="en-US"/>
        </w:rPr>
        <w:t>Tipologia di dati personali raccolti, modalità di trattamento e periodo di conservazione</w:t>
      </w:r>
    </w:p>
    <w:p w14:paraId="122E7470" w14:textId="233E6541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>Al fine di consentire l’espletamento delle procedure e ottemperare agli obblighi previsti dalle normative vigenti</w:t>
      </w:r>
      <w:r w:rsidR="00B97AF1">
        <w:rPr>
          <w:rFonts w:eastAsia="Calibri"/>
          <w:sz w:val="18"/>
          <w:szCs w:val="18"/>
          <w:lang w:eastAsia="en-US"/>
        </w:rPr>
        <w:t xml:space="preserve"> la</w:t>
      </w:r>
      <w:r w:rsidRPr="00D715AB">
        <w:rPr>
          <w:rFonts w:eastAsia="Calibri"/>
          <w:sz w:val="18"/>
          <w:szCs w:val="18"/>
          <w:lang w:eastAsia="en-US"/>
        </w:rPr>
        <w:t xml:space="preserve"> </w:t>
      </w:r>
      <w:r w:rsidR="00B97AF1">
        <w:rPr>
          <w:rFonts w:eastAsia="Calibri"/>
          <w:sz w:val="18"/>
          <w:szCs w:val="18"/>
          <w:lang w:eastAsia="en-US"/>
        </w:rPr>
        <w:t>Direzione generale per lo studente, l’inclusione e l’orientamento scolastico</w:t>
      </w:r>
      <w:r w:rsidR="00B97AF1" w:rsidRPr="00D715AB">
        <w:rPr>
          <w:rFonts w:eastAsia="Calibri"/>
          <w:sz w:val="18"/>
          <w:szCs w:val="18"/>
          <w:lang w:eastAsia="en-US"/>
        </w:rPr>
        <w:t xml:space="preserve"> </w:t>
      </w:r>
      <w:r w:rsidRPr="00D715AB">
        <w:rPr>
          <w:rFonts w:eastAsia="Calibri"/>
          <w:sz w:val="18"/>
          <w:szCs w:val="18"/>
          <w:lang w:eastAsia="en-US"/>
        </w:rPr>
        <w:t>raccoglierà i dati relativi agli interessati, quali, a mero titolo esemplificativo: nome; cognome; indirizzi e-mail e altri dati necessari.</w:t>
      </w:r>
    </w:p>
    <w:p w14:paraId="1B35B033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>Nel trattare i dati personali verranno adottate specifiche misure di sicurezza adeguate a impedire l’accesso, la divulgazione, la modifica, la perdita, la cancellazione e la distruzione non autorizzata degli stessi. Il trattamento viene effettuato con o senza l’ausilio di processi elettronici e/o automatizzati, anche mediante l’utilizzo di strumenti informatici e/o telematici, con modalità organizzative e misure tecniche adeguate a garantire la riservatezza e la sicurezza dei dati al fine di evitare usi illeciti o non corretti e accessi non autorizzati.</w:t>
      </w:r>
    </w:p>
    <w:p w14:paraId="75B56140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 xml:space="preserve">Nel rispetto di quanto previsto dall’art. 5 del Reg. UE 2016/679, i dati personali saranno altresì adeguati, pertinenti e limitati a quanto necessario rispetto alle finalità per le quali sono raccolti e trattati/conservati per il periodo di tempo strettamente necessario per il conseguimento delle finalità espresse e l’espletamento di tutti gli adempimenti di legge a esse connessi. </w:t>
      </w:r>
    </w:p>
    <w:p w14:paraId="4A60D474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>La presente raccolta di dati non prevede un processo decisionale automatizzato.</w:t>
      </w:r>
    </w:p>
    <w:p w14:paraId="7FC337E2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>Il Titolare non intende trasferire i dati personali raccolti a Paesi terzi o a organizzazioni internazionali.</w:t>
      </w:r>
    </w:p>
    <w:p w14:paraId="7F43DFD2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</w:p>
    <w:p w14:paraId="69EE6BE7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18"/>
          <w:szCs w:val="18"/>
          <w:lang w:eastAsia="en-US"/>
        </w:rPr>
      </w:pPr>
      <w:r w:rsidRPr="00D715AB">
        <w:rPr>
          <w:rFonts w:eastAsia="Calibri"/>
          <w:b/>
          <w:bCs/>
          <w:sz w:val="18"/>
          <w:szCs w:val="18"/>
          <w:lang w:eastAsia="en-US"/>
        </w:rPr>
        <w:t xml:space="preserve">Diritti degli interessati </w:t>
      </w:r>
    </w:p>
    <w:p w14:paraId="7AAE7D6B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>Gli interessati hanno diritto a esercitare i seguenti diritti: diritto di accesso (art. 15 Reg. UE 2016/679); diritto di rettifica (art. 16 Reg. UE 2016/679); diritto alla cancellazione (art. 17 Reg. UE 2016/679); diritto di limitazione del trattamento (art. 18 Reg. UE 2016/679); diritto di ottenere la notifica dal titolare del trattamento nei casi di rettifica o cancellazione dei dati personali o di cancellazione degli stessi (art. 19 Reg. UE 2016/679); diritto alla portabilità (art. 20 Reg. UE 2016/679); diritto di opposizione (art. 21 Reg. UE 2016/679); diritto di rifiutare il processo automatizzato (art. 22 Reg. UE 2016/679)</w:t>
      </w:r>
    </w:p>
    <w:p w14:paraId="130E5F6B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 xml:space="preserve">In relazione al trattamento dei dati, gli interessati potranno rivolgersi al Titolare del trattamento dei dati per esercitare i propri diritti. </w:t>
      </w:r>
    </w:p>
    <w:p w14:paraId="296F54EE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 xml:space="preserve"> </w:t>
      </w:r>
    </w:p>
    <w:p w14:paraId="2F19E5C2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18"/>
          <w:szCs w:val="18"/>
          <w:lang w:eastAsia="en-US"/>
        </w:rPr>
      </w:pPr>
      <w:r w:rsidRPr="00D715AB">
        <w:rPr>
          <w:rFonts w:eastAsia="Calibri"/>
          <w:b/>
          <w:bCs/>
          <w:sz w:val="18"/>
          <w:szCs w:val="18"/>
          <w:lang w:eastAsia="en-US"/>
        </w:rPr>
        <w:t xml:space="preserve">Diritto di reclamo </w:t>
      </w:r>
    </w:p>
    <w:p w14:paraId="0F901F44" w14:textId="77777777" w:rsidR="00D715AB" w:rsidRPr="00D715AB" w:rsidRDefault="00D715AB" w:rsidP="00D715AB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715AB">
        <w:rPr>
          <w:rFonts w:eastAsia="Calibri"/>
          <w:sz w:val="18"/>
          <w:szCs w:val="18"/>
          <w:lang w:eastAsia="en-US"/>
        </w:rPr>
        <w:t>Qualora ritengano che il trattamento dei dati personali a loro riferiti sia compiuto in violazione di quanto previsto dal Reg. UE 679/2016, gli interessati hanno il diritto di proporre reclamo al Garante o di adire le opportune sedi giudiziarie, ai sensi degli artt. 77 e 79 del medesimo Reg. UE 679/2016.</w:t>
      </w:r>
    </w:p>
    <w:p w14:paraId="349BEFEC" w14:textId="77777777" w:rsidR="000C7A35" w:rsidRDefault="000C7A35" w:rsidP="00933F3F">
      <w:pPr>
        <w:rPr>
          <w:rFonts w:ascii="Calibri" w:hAnsi="Calibri" w:cs="Calibri"/>
          <w:b/>
          <w:sz w:val="24"/>
          <w:szCs w:val="24"/>
        </w:rPr>
      </w:pPr>
    </w:p>
    <w:sectPr w:rsidR="000C7A35" w:rsidSect="00F96918">
      <w:footerReference w:type="default" r:id="rId10"/>
      <w:headerReference w:type="first" r:id="rId11"/>
      <w:footerReference w:type="first" r:id="rId12"/>
      <w:pgSz w:w="11907" w:h="16840" w:code="9"/>
      <w:pgMar w:top="567" w:right="1134" w:bottom="851" w:left="1134" w:header="284" w:footer="4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CD59" w14:textId="77777777" w:rsidR="00B85854" w:rsidRDefault="00B85854">
      <w:r>
        <w:separator/>
      </w:r>
    </w:p>
  </w:endnote>
  <w:endnote w:type="continuationSeparator" w:id="0">
    <w:p w14:paraId="7A6C45CD" w14:textId="77777777" w:rsidR="00B85854" w:rsidRDefault="00B85854">
      <w:r>
        <w:continuationSeparator/>
      </w:r>
    </w:p>
  </w:endnote>
  <w:endnote w:type="continuationNotice" w:id="1">
    <w:p w14:paraId="018AD551" w14:textId="77777777" w:rsidR="00B85854" w:rsidRDefault="00B85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B8AF" w14:textId="77777777" w:rsidR="00F96918" w:rsidRPr="001441C7" w:rsidRDefault="00F96918" w:rsidP="00F96918">
    <w:pPr>
      <w:pStyle w:val="Pidipagina"/>
      <w:jc w:val="righ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77CA" w14:textId="2327F1DB" w:rsidR="00F96918" w:rsidRPr="004E2707" w:rsidRDefault="0004128C" w:rsidP="00F96918">
    <w:pPr>
      <w:pStyle w:val="Didascalia"/>
      <w:rPr>
        <w:rFonts w:ascii="Book Antiqua" w:hAnsi="Book Antiqua"/>
        <w:b w:val="0"/>
        <w:bCs w:val="0"/>
        <w:sz w:val="18"/>
        <w:szCs w:val="18"/>
      </w:rPr>
    </w:pPr>
    <w:r>
      <w:rPr>
        <w:rFonts w:ascii="Book Antiqua" w:hAnsi="Book Antiqua"/>
        <w:b w:val="0"/>
        <w:bCs w:val="0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B56C69" wp14:editId="34F481E5">
              <wp:simplePos x="0" y="0"/>
              <wp:positionH relativeFrom="column">
                <wp:posOffset>-405765</wp:posOffset>
              </wp:positionH>
              <wp:positionV relativeFrom="paragraph">
                <wp:posOffset>-9525</wp:posOffset>
              </wp:positionV>
              <wp:extent cx="6838950" cy="1905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DCC3B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-.75pt;width:538.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"/>
          </w:pict>
        </mc:Fallback>
      </mc:AlternateContent>
    </w:r>
    <w:r w:rsidR="00F96918" w:rsidRPr="005D3405">
      <w:rPr>
        <w:rFonts w:ascii="Book Antiqua" w:hAnsi="Book Antiqua"/>
        <w:b w:val="0"/>
        <w:bCs w:val="0"/>
        <w:iCs/>
        <w:sz w:val="18"/>
        <w:szCs w:val="18"/>
      </w:rPr>
      <w:t>Viale Trastevere 76 A</w:t>
    </w:r>
    <w:r w:rsidR="00F96918">
      <w:rPr>
        <w:rFonts w:ascii="Book Antiqua" w:hAnsi="Book Antiqua"/>
        <w:b w:val="0"/>
        <w:bCs w:val="0"/>
        <w:iCs/>
        <w:sz w:val="18"/>
        <w:szCs w:val="18"/>
      </w:rPr>
      <w:t xml:space="preserve"> -  00153 ROMA  </w:t>
    </w:r>
    <w:r w:rsidR="00F96918" w:rsidRPr="00E84E3E">
      <w:rPr>
        <w:rFonts w:ascii="Wingdings 3" w:hAnsi="Wingdings 3"/>
        <w:b w:val="0"/>
        <w:sz w:val="16"/>
        <w:szCs w:val="16"/>
      </w:rPr>
      <w:sym w:font="Wingdings 2" w:char="F067"/>
    </w:r>
    <w:r w:rsidR="00F96918" w:rsidRPr="00E84E3E">
      <w:rPr>
        <w:rFonts w:ascii="Wingdings 3" w:hAnsi="Wingdings 3"/>
        <w:b w:val="0"/>
        <w:sz w:val="16"/>
        <w:szCs w:val="16"/>
      </w:rPr>
      <w:sym w:font="Wingdings 2" w:char="F068"/>
    </w:r>
    <w:r w:rsidR="00F96918">
      <w:rPr>
        <w:rFonts w:ascii="Book Antiqua" w:hAnsi="Book Antiqua"/>
        <w:b w:val="0"/>
        <w:bCs w:val="0"/>
        <w:iCs/>
        <w:sz w:val="18"/>
        <w:szCs w:val="18"/>
      </w:rPr>
      <w:t xml:space="preserve">   </w:t>
    </w:r>
    <w:r w:rsidR="00F96918" w:rsidRPr="004E2707">
      <w:rPr>
        <w:rFonts w:ascii="Book Antiqua" w:hAnsi="Book Antiqua"/>
        <w:b w:val="0"/>
        <w:bCs w:val="0"/>
        <w:sz w:val="18"/>
        <w:szCs w:val="18"/>
      </w:rPr>
      <w:t xml:space="preserve">Sito internet : </w:t>
    </w:r>
    <w:hyperlink r:id="rId1" w:history="1">
      <w:r w:rsidR="00F96918" w:rsidRPr="004E2707">
        <w:rPr>
          <w:rFonts w:ascii="Book Antiqua" w:hAnsi="Book Antiqua"/>
          <w:b w:val="0"/>
          <w:bCs w:val="0"/>
          <w:sz w:val="18"/>
          <w:szCs w:val="18"/>
        </w:rPr>
        <w:t>www.istruzione.it</w:t>
      </w:r>
    </w:hyperlink>
    <w:r w:rsidR="00F96918" w:rsidRPr="003E0D25">
      <w:rPr>
        <w:rFonts w:ascii="Book Antiqua" w:hAnsi="Book Antiqua"/>
        <w:b w:val="0"/>
        <w:bCs w:val="0"/>
        <w:sz w:val="18"/>
        <w:szCs w:val="18"/>
      </w:rPr>
      <w:t xml:space="preserve"> </w:t>
    </w:r>
    <w:r w:rsidR="00F96918" w:rsidRPr="00E84E3E">
      <w:rPr>
        <w:rFonts w:ascii="Wingdings 3" w:hAnsi="Wingdings 3"/>
        <w:b w:val="0"/>
        <w:sz w:val="16"/>
        <w:szCs w:val="16"/>
      </w:rPr>
      <w:sym w:font="Wingdings 2" w:char="F067"/>
    </w:r>
    <w:r w:rsidR="00F96918" w:rsidRPr="00E84E3E">
      <w:rPr>
        <w:rFonts w:ascii="Wingdings 3" w:hAnsi="Wingdings 3"/>
        <w:b w:val="0"/>
        <w:sz w:val="16"/>
        <w:szCs w:val="16"/>
      </w:rPr>
      <w:sym w:font="Wingdings 2" w:char="F068"/>
    </w:r>
    <w:r w:rsidR="00F96918" w:rsidRPr="003E0D25">
      <w:rPr>
        <w:rFonts w:ascii="Book Antiqua" w:hAnsi="Book Antiqua"/>
        <w:b w:val="0"/>
        <w:bCs w:val="0"/>
        <w:sz w:val="18"/>
        <w:szCs w:val="18"/>
      </w:rPr>
      <w:t xml:space="preserve"> C.F.:80185250588</w:t>
    </w:r>
  </w:p>
  <w:p w14:paraId="0A775282" w14:textId="77777777" w:rsidR="00F96918" w:rsidRDefault="00F96918" w:rsidP="00F96918">
    <w:pPr>
      <w:pStyle w:val="Didascalia"/>
      <w:rPr>
        <w:rFonts w:ascii="Book Antiqua" w:hAnsi="Book Antiqua"/>
        <w:b w:val="0"/>
        <w:bCs w:val="0"/>
        <w:sz w:val="18"/>
        <w:szCs w:val="18"/>
        <w:lang w:val="en-US"/>
      </w:rPr>
    </w:pPr>
    <w:r>
      <w:rPr>
        <w:rFonts w:ascii="Book Antiqua" w:hAnsi="Book Antiqua"/>
        <w:b w:val="0"/>
        <w:bCs w:val="0"/>
        <w:iCs/>
        <w:sz w:val="18"/>
        <w:szCs w:val="18"/>
        <w:lang w:val="en-US"/>
      </w:rPr>
      <w:t>PEC</w:t>
    </w:r>
    <w:r w:rsidRPr="007602C3"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: </w:t>
    </w:r>
    <w:hyperlink r:id="rId2" w:history="1">
      <w:r w:rsidRPr="007602C3">
        <w:rPr>
          <w:rFonts w:ascii="Book Antiqua" w:hAnsi="Book Antiqua"/>
          <w:b w:val="0"/>
          <w:bCs w:val="0"/>
          <w:sz w:val="18"/>
          <w:szCs w:val="18"/>
          <w:lang w:val="en-US"/>
        </w:rPr>
        <w:t>dgruf@postacert.istruzione.it</w:t>
      </w:r>
    </w:hyperlink>
    <w:r w:rsidRPr="00016D93"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 w:rsidRPr="007602C3"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 w:rsidRPr="00E84E3E">
      <w:rPr>
        <w:rFonts w:ascii="Wingdings 3" w:hAnsi="Wingdings 3"/>
        <w:b w:val="0"/>
        <w:sz w:val="16"/>
        <w:szCs w:val="16"/>
      </w:rPr>
      <w:sym w:font="Wingdings 2" w:char="F067"/>
    </w:r>
    <w:r w:rsidRPr="00E84E3E">
      <w:rPr>
        <w:rFonts w:ascii="Wingdings 3" w:hAnsi="Wingdings 3"/>
        <w:b w:val="0"/>
        <w:sz w:val="16"/>
        <w:szCs w:val="16"/>
      </w:rPr>
      <w:sym w:font="Wingdings 2" w:char="F068"/>
    </w:r>
    <w:r w:rsidRPr="007602C3"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E-</w:t>
    </w:r>
    <w:r w:rsidRPr="007602C3">
      <w:rPr>
        <w:rFonts w:ascii="Book Antiqua" w:hAnsi="Book Antiqua"/>
        <w:b w:val="0"/>
        <w:bCs w:val="0"/>
        <w:iCs/>
        <w:sz w:val="18"/>
        <w:szCs w:val="18"/>
        <w:lang w:val="en-US"/>
      </w:rPr>
      <w:t>mail: dgruf.segreteria</w:t>
    </w:r>
    <w:hyperlink r:id="rId3" w:history="1">
      <w:r w:rsidRPr="007602C3">
        <w:rPr>
          <w:rFonts w:ascii="Book Antiqua" w:hAnsi="Book Antiqua"/>
          <w:b w:val="0"/>
          <w:bCs w:val="0"/>
          <w:sz w:val="18"/>
          <w:szCs w:val="18"/>
          <w:lang w:val="en-US"/>
        </w:rPr>
        <w:t>@istruzione.it</w:t>
      </w:r>
    </w:hyperlink>
    <w:r w:rsidRPr="007602C3"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 w:rsidRPr="00E84E3E">
      <w:rPr>
        <w:rFonts w:ascii="Wingdings 3" w:hAnsi="Wingdings 3"/>
        <w:b w:val="0"/>
        <w:sz w:val="16"/>
        <w:szCs w:val="16"/>
      </w:rPr>
      <w:sym w:font="Wingdings 2" w:char="F067"/>
    </w:r>
    <w:r w:rsidRPr="00E84E3E">
      <w:rPr>
        <w:rFonts w:ascii="Wingdings 3" w:hAnsi="Wingdings 3"/>
        <w:b w:val="0"/>
        <w:sz w:val="16"/>
        <w:szCs w:val="16"/>
      </w:rPr>
      <w:sym w:font="Wingdings 2" w:char="F068"/>
    </w:r>
    <w:r w:rsidRPr="007602C3"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>
      <w:rPr>
        <w:rFonts w:ascii="Book Antiqua" w:hAnsi="Book Antiqua"/>
        <w:b w:val="0"/>
        <w:bCs w:val="0"/>
        <w:sz w:val="18"/>
        <w:szCs w:val="18"/>
        <w:lang w:val="en-US"/>
      </w:rPr>
      <w:t>Tel. 06.</w:t>
    </w:r>
    <w:r w:rsidRPr="007602C3">
      <w:rPr>
        <w:rFonts w:ascii="Book Antiqua" w:hAnsi="Book Antiqua"/>
        <w:b w:val="0"/>
        <w:bCs w:val="0"/>
        <w:sz w:val="18"/>
        <w:szCs w:val="18"/>
        <w:lang w:val="en-US"/>
      </w:rPr>
      <w:t>5849</w:t>
    </w:r>
    <w:r>
      <w:rPr>
        <w:rFonts w:ascii="Book Antiqua" w:hAnsi="Book Antiqua"/>
        <w:b w:val="0"/>
        <w:bCs w:val="0"/>
        <w:sz w:val="18"/>
        <w:szCs w:val="18"/>
        <w:lang w:val="en-US"/>
      </w:rPr>
      <w:t>2226</w:t>
    </w:r>
    <w:r w:rsidRPr="007602C3">
      <w:rPr>
        <w:rFonts w:ascii="Book Antiqua" w:hAnsi="Book Antiqua"/>
        <w:b w:val="0"/>
        <w:bCs w:val="0"/>
        <w:sz w:val="18"/>
        <w:szCs w:val="18"/>
        <w:lang w:val="en-US"/>
      </w:rPr>
      <w:t xml:space="preserve"> </w:t>
    </w:r>
  </w:p>
  <w:p w14:paraId="1EA4FBB4" w14:textId="77777777" w:rsidR="00F96918" w:rsidRPr="00AC3CC5" w:rsidRDefault="00F96918" w:rsidP="00F9691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166A" w14:textId="77777777" w:rsidR="00B85854" w:rsidRDefault="00B85854">
      <w:r>
        <w:separator/>
      </w:r>
    </w:p>
  </w:footnote>
  <w:footnote w:type="continuationSeparator" w:id="0">
    <w:p w14:paraId="021728F0" w14:textId="77777777" w:rsidR="00B85854" w:rsidRDefault="00B85854">
      <w:r>
        <w:continuationSeparator/>
      </w:r>
    </w:p>
  </w:footnote>
  <w:footnote w:type="continuationNotice" w:id="1">
    <w:p w14:paraId="48ACC21B" w14:textId="77777777" w:rsidR="00B85854" w:rsidRDefault="00B85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74DD" w14:textId="62BA6677" w:rsidR="00F96918" w:rsidRDefault="0004128C" w:rsidP="00F96918">
    <w:pPr>
      <w:ind w:right="-12"/>
      <w:jc w:val="center"/>
      <w:rPr>
        <w:rFonts w:ascii="English111 Adagio BT" w:hAnsi="English111 Adagio BT"/>
        <w:sz w:val="72"/>
      </w:rPr>
    </w:pPr>
    <w:r>
      <w:rPr>
        <w:noProof/>
        <w:sz w:val="28"/>
      </w:rPr>
      <w:drawing>
        <wp:inline distT="0" distB="0" distL="0" distR="0" wp14:anchorId="41FB3F3A" wp14:editId="6D835756">
          <wp:extent cx="790575" cy="790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B2E09" w14:textId="77777777" w:rsidR="00F96918" w:rsidRDefault="00F96918" w:rsidP="00F96918">
    <w:pPr>
      <w:pStyle w:val="Didascalia"/>
      <w:rPr>
        <w:sz w:val="52"/>
      </w:rPr>
    </w:pPr>
    <w:r>
      <w:rPr>
        <w:sz w:val="52"/>
      </w:rPr>
      <w:t>Ministero  dell’Istruzione, dell’Università e della Ricerca</w:t>
    </w:r>
  </w:p>
  <w:p w14:paraId="7181CA89" w14:textId="77777777" w:rsidR="00F96918" w:rsidRPr="00302CDF" w:rsidRDefault="00F96918" w:rsidP="00F96918">
    <w:pPr>
      <w:spacing w:line="340" w:lineRule="exact"/>
      <w:jc w:val="center"/>
      <w:rPr>
        <w:rFonts w:ascii="English111 Adagio BT" w:hAnsi="English111 Adagio BT"/>
        <w:sz w:val="28"/>
        <w:szCs w:val="28"/>
      </w:rPr>
    </w:pPr>
    <w:r w:rsidRPr="00302CDF">
      <w:rPr>
        <w:rFonts w:ascii="English111 Adagio BT" w:hAnsi="English111 Adagio BT"/>
        <w:sz w:val="28"/>
        <w:szCs w:val="28"/>
      </w:rPr>
      <w:t>Dipartimento per la programmazione  e la gestione delle risorse umane, finanziarie e strumentali</w:t>
    </w:r>
  </w:p>
  <w:p w14:paraId="1B43DD9C" w14:textId="77777777" w:rsidR="00F96918" w:rsidRPr="00302CDF" w:rsidRDefault="00F96918" w:rsidP="00F96918">
    <w:pPr>
      <w:ind w:left="-567" w:right="-567"/>
      <w:jc w:val="center"/>
      <w:rPr>
        <w:i/>
        <w:iCs/>
        <w:sz w:val="28"/>
        <w:szCs w:val="28"/>
      </w:rPr>
    </w:pPr>
    <w:r>
      <w:rPr>
        <w:rFonts w:ascii="English111 Adagio BT" w:hAnsi="English111 Adagio BT"/>
        <w:sz w:val="28"/>
        <w:szCs w:val="28"/>
      </w:rPr>
      <w:t>Direzione G</w:t>
    </w:r>
    <w:r w:rsidRPr="00302CDF">
      <w:rPr>
        <w:rFonts w:ascii="English111 Adagio BT" w:hAnsi="English111 Adagio BT"/>
        <w:sz w:val="28"/>
        <w:szCs w:val="28"/>
      </w:rPr>
      <w:t xml:space="preserve">enerale per le risorse umane </w:t>
    </w:r>
    <w:r>
      <w:rPr>
        <w:rFonts w:ascii="English111 Adagio BT" w:hAnsi="English111 Adagio BT"/>
        <w:sz w:val="28"/>
        <w:szCs w:val="28"/>
      </w:rPr>
      <w:t>e finanziarie</w:t>
    </w:r>
    <w:r w:rsidRPr="00302CDF">
      <w:rPr>
        <w:rFonts w:ascii="English111 Adagio BT" w:hAnsi="English111 Adagio BT"/>
        <w:sz w:val="28"/>
        <w:szCs w:val="28"/>
      </w:rPr>
      <w:t xml:space="preserve"> - Ufficio  </w:t>
    </w:r>
    <w:r w:rsidRPr="00302CDF">
      <w:rPr>
        <w:i/>
        <w:iCs/>
        <w:sz w:val="28"/>
        <w:szCs w:val="28"/>
      </w:rPr>
      <w:t>I</w:t>
    </w:r>
  </w:p>
  <w:p w14:paraId="15997C9F" w14:textId="77777777" w:rsidR="00F96918" w:rsidRDefault="00F969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8A8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17DEEB5C"/>
    <w:lvl w:ilvl="0">
      <w:numFmt w:val="decimal"/>
      <w:lvlText w:val="*"/>
      <w:lvlJc w:val="left"/>
    </w:lvl>
  </w:abstractNum>
  <w:abstractNum w:abstractNumId="2" w15:restartNumberingAfterBreak="0">
    <w:nsid w:val="050F3BF5"/>
    <w:multiLevelType w:val="hybridMultilevel"/>
    <w:tmpl w:val="A544C004"/>
    <w:lvl w:ilvl="0" w:tplc="561C0A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4205"/>
    <w:multiLevelType w:val="hybridMultilevel"/>
    <w:tmpl w:val="ECC4D9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AD4C6B"/>
    <w:multiLevelType w:val="hybridMultilevel"/>
    <w:tmpl w:val="7C3ECF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5B54"/>
    <w:multiLevelType w:val="hybridMultilevel"/>
    <w:tmpl w:val="E89647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E0E29"/>
    <w:multiLevelType w:val="singleLevel"/>
    <w:tmpl w:val="BC7E9E3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452C7EF7"/>
    <w:multiLevelType w:val="hybridMultilevel"/>
    <w:tmpl w:val="70A29716"/>
    <w:lvl w:ilvl="0" w:tplc="D534D62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72B2"/>
    <w:multiLevelType w:val="hybridMultilevel"/>
    <w:tmpl w:val="E97E3E48"/>
    <w:lvl w:ilvl="0" w:tplc="0410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6B250B0"/>
    <w:multiLevelType w:val="singleLevel"/>
    <w:tmpl w:val="6B94A7B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49395755"/>
    <w:multiLevelType w:val="hybridMultilevel"/>
    <w:tmpl w:val="6164B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94023"/>
    <w:multiLevelType w:val="hybridMultilevel"/>
    <w:tmpl w:val="845E7E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E2E54"/>
    <w:multiLevelType w:val="singleLevel"/>
    <w:tmpl w:val="FC1C4A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5703491A"/>
    <w:multiLevelType w:val="hybridMultilevel"/>
    <w:tmpl w:val="6E8C802C"/>
    <w:lvl w:ilvl="0" w:tplc="85F8E8EE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76616"/>
    <w:multiLevelType w:val="hybridMultilevel"/>
    <w:tmpl w:val="62F6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B5469"/>
    <w:multiLevelType w:val="hybridMultilevel"/>
    <w:tmpl w:val="FBE04C82"/>
    <w:lvl w:ilvl="0" w:tplc="0410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6" w15:restartNumberingAfterBreak="0">
    <w:nsid w:val="636D1C9C"/>
    <w:multiLevelType w:val="hybridMultilevel"/>
    <w:tmpl w:val="6298CE52"/>
    <w:lvl w:ilvl="0" w:tplc="82489A64">
      <w:start w:val="195"/>
      <w:numFmt w:val="decimalZero"/>
      <w:lvlText w:val="%1"/>
      <w:lvlJc w:val="left"/>
      <w:pPr>
        <w:tabs>
          <w:tab w:val="num" w:pos="7754"/>
        </w:tabs>
        <w:ind w:left="7754" w:hanging="18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034"/>
        </w:tabs>
        <w:ind w:left="703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754"/>
        </w:tabs>
        <w:ind w:left="775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</w:lvl>
  </w:abstractNum>
  <w:abstractNum w:abstractNumId="17" w15:restartNumberingAfterBreak="0">
    <w:nsid w:val="64974856"/>
    <w:multiLevelType w:val="hybridMultilevel"/>
    <w:tmpl w:val="BBAC4C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1594E"/>
    <w:multiLevelType w:val="singleLevel"/>
    <w:tmpl w:val="A8567E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60971">
    <w:abstractNumId w:val="12"/>
  </w:num>
  <w:num w:numId="2" w16cid:durableId="1092236138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643" w:hanging="360"/>
        </w:pPr>
        <w:rPr>
          <w:rFonts w:ascii="Wingdings" w:hAnsi="Wingdings" w:hint="default"/>
        </w:rPr>
      </w:lvl>
    </w:lvlOverride>
  </w:num>
  <w:num w:numId="3" w16cid:durableId="10621722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070618046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5" w16cid:durableId="188643471">
    <w:abstractNumId w:val="18"/>
  </w:num>
  <w:num w:numId="6" w16cid:durableId="1999729523">
    <w:abstractNumId w:val="9"/>
  </w:num>
  <w:num w:numId="7" w16cid:durableId="58789177">
    <w:abstractNumId w:val="6"/>
  </w:num>
  <w:num w:numId="8" w16cid:durableId="9614518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 w16cid:durableId="348719939">
    <w:abstractNumId w:val="11"/>
  </w:num>
  <w:num w:numId="10" w16cid:durableId="1887644439">
    <w:abstractNumId w:val="8"/>
  </w:num>
  <w:num w:numId="11" w16cid:durableId="1226642342">
    <w:abstractNumId w:val="17"/>
  </w:num>
  <w:num w:numId="12" w16cid:durableId="1541085061">
    <w:abstractNumId w:val="3"/>
  </w:num>
  <w:num w:numId="13" w16cid:durableId="1433083940">
    <w:abstractNumId w:val="5"/>
  </w:num>
  <w:num w:numId="14" w16cid:durableId="213465251">
    <w:abstractNumId w:val="15"/>
  </w:num>
  <w:num w:numId="15" w16cid:durableId="1773939776">
    <w:abstractNumId w:val="16"/>
  </w:num>
  <w:num w:numId="16" w16cid:durableId="1723023486">
    <w:abstractNumId w:val="7"/>
  </w:num>
  <w:num w:numId="17" w16cid:durableId="1762216024">
    <w:abstractNumId w:val="13"/>
  </w:num>
  <w:num w:numId="18" w16cid:durableId="932587503">
    <w:abstractNumId w:val="19"/>
  </w:num>
  <w:num w:numId="19" w16cid:durableId="646932788">
    <w:abstractNumId w:val="0"/>
  </w:num>
  <w:num w:numId="20" w16cid:durableId="778449011">
    <w:abstractNumId w:val="10"/>
  </w:num>
  <w:num w:numId="21" w16cid:durableId="79180408">
    <w:abstractNumId w:val="14"/>
  </w:num>
  <w:num w:numId="22" w16cid:durableId="1693023207">
    <w:abstractNumId w:val="4"/>
  </w:num>
  <w:num w:numId="23" w16cid:durableId="84764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3"/>
    <w:rsid w:val="000021ED"/>
    <w:rsid w:val="00015FCC"/>
    <w:rsid w:val="000162B7"/>
    <w:rsid w:val="00016897"/>
    <w:rsid w:val="000176FA"/>
    <w:rsid w:val="0004128C"/>
    <w:rsid w:val="00065BDE"/>
    <w:rsid w:val="00074F14"/>
    <w:rsid w:val="000838D4"/>
    <w:rsid w:val="000C7A35"/>
    <w:rsid w:val="000D045C"/>
    <w:rsid w:val="000F130B"/>
    <w:rsid w:val="001061BC"/>
    <w:rsid w:val="001073EF"/>
    <w:rsid w:val="001126BA"/>
    <w:rsid w:val="001148CC"/>
    <w:rsid w:val="00121D5C"/>
    <w:rsid w:val="0012318D"/>
    <w:rsid w:val="0013446B"/>
    <w:rsid w:val="00136B17"/>
    <w:rsid w:val="00142EB4"/>
    <w:rsid w:val="00143014"/>
    <w:rsid w:val="001579CB"/>
    <w:rsid w:val="0017379E"/>
    <w:rsid w:val="0018564F"/>
    <w:rsid w:val="0019455E"/>
    <w:rsid w:val="001B4100"/>
    <w:rsid w:val="001C6084"/>
    <w:rsid w:val="001D62FB"/>
    <w:rsid w:val="001E76A3"/>
    <w:rsid w:val="0020247E"/>
    <w:rsid w:val="00211883"/>
    <w:rsid w:val="00246CAB"/>
    <w:rsid w:val="00247740"/>
    <w:rsid w:val="0025473F"/>
    <w:rsid w:val="00263BD6"/>
    <w:rsid w:val="002939D0"/>
    <w:rsid w:val="002A47EC"/>
    <w:rsid w:val="002A6F1D"/>
    <w:rsid w:val="002B17D6"/>
    <w:rsid w:val="002B275B"/>
    <w:rsid w:val="002B3134"/>
    <w:rsid w:val="002C485F"/>
    <w:rsid w:val="002F3E82"/>
    <w:rsid w:val="00300941"/>
    <w:rsid w:val="00302A48"/>
    <w:rsid w:val="003152EB"/>
    <w:rsid w:val="00334FF1"/>
    <w:rsid w:val="0035396C"/>
    <w:rsid w:val="00354F47"/>
    <w:rsid w:val="003569D5"/>
    <w:rsid w:val="00361173"/>
    <w:rsid w:val="0036176D"/>
    <w:rsid w:val="00383B46"/>
    <w:rsid w:val="003A16C1"/>
    <w:rsid w:val="003A6544"/>
    <w:rsid w:val="003B143D"/>
    <w:rsid w:val="003D62F0"/>
    <w:rsid w:val="003F1E8F"/>
    <w:rsid w:val="003F566F"/>
    <w:rsid w:val="0040146D"/>
    <w:rsid w:val="00410706"/>
    <w:rsid w:val="00411BA0"/>
    <w:rsid w:val="00416294"/>
    <w:rsid w:val="0042271D"/>
    <w:rsid w:val="00422978"/>
    <w:rsid w:val="0042655C"/>
    <w:rsid w:val="0043159C"/>
    <w:rsid w:val="00450B6C"/>
    <w:rsid w:val="00451773"/>
    <w:rsid w:val="00455C0E"/>
    <w:rsid w:val="00460190"/>
    <w:rsid w:val="00463832"/>
    <w:rsid w:val="00464456"/>
    <w:rsid w:val="00467607"/>
    <w:rsid w:val="00467BFE"/>
    <w:rsid w:val="00472D25"/>
    <w:rsid w:val="004740A0"/>
    <w:rsid w:val="004A1867"/>
    <w:rsid w:val="004A694D"/>
    <w:rsid w:val="004A6999"/>
    <w:rsid w:val="004A7840"/>
    <w:rsid w:val="004B2E26"/>
    <w:rsid w:val="004C77A9"/>
    <w:rsid w:val="004D02FB"/>
    <w:rsid w:val="004D11B5"/>
    <w:rsid w:val="004D3837"/>
    <w:rsid w:val="004E1E58"/>
    <w:rsid w:val="005316D8"/>
    <w:rsid w:val="0053637A"/>
    <w:rsid w:val="005467BD"/>
    <w:rsid w:val="00552127"/>
    <w:rsid w:val="00553C0E"/>
    <w:rsid w:val="00563163"/>
    <w:rsid w:val="00565816"/>
    <w:rsid w:val="00592C87"/>
    <w:rsid w:val="0059639C"/>
    <w:rsid w:val="00597055"/>
    <w:rsid w:val="005C0446"/>
    <w:rsid w:val="005D0A1B"/>
    <w:rsid w:val="005D1213"/>
    <w:rsid w:val="00606348"/>
    <w:rsid w:val="0060723A"/>
    <w:rsid w:val="00610346"/>
    <w:rsid w:val="006316E1"/>
    <w:rsid w:val="00636FE7"/>
    <w:rsid w:val="006573AE"/>
    <w:rsid w:val="0066316D"/>
    <w:rsid w:val="00663F7D"/>
    <w:rsid w:val="00667FA4"/>
    <w:rsid w:val="00680129"/>
    <w:rsid w:val="006875A5"/>
    <w:rsid w:val="006A37F9"/>
    <w:rsid w:val="006B464E"/>
    <w:rsid w:val="006C4C74"/>
    <w:rsid w:val="006C778B"/>
    <w:rsid w:val="006D5566"/>
    <w:rsid w:val="006F115B"/>
    <w:rsid w:val="006F6531"/>
    <w:rsid w:val="00706D6E"/>
    <w:rsid w:val="0072063A"/>
    <w:rsid w:val="00737BE2"/>
    <w:rsid w:val="007517D7"/>
    <w:rsid w:val="00751A32"/>
    <w:rsid w:val="00757619"/>
    <w:rsid w:val="00757BF9"/>
    <w:rsid w:val="007705BC"/>
    <w:rsid w:val="00771CA9"/>
    <w:rsid w:val="00775113"/>
    <w:rsid w:val="00780678"/>
    <w:rsid w:val="00781ED3"/>
    <w:rsid w:val="0079216B"/>
    <w:rsid w:val="00793554"/>
    <w:rsid w:val="00797ACE"/>
    <w:rsid w:val="007A1CCD"/>
    <w:rsid w:val="007A1FAB"/>
    <w:rsid w:val="007A23D1"/>
    <w:rsid w:val="007C3FC3"/>
    <w:rsid w:val="007C6816"/>
    <w:rsid w:val="007D481A"/>
    <w:rsid w:val="007D51F3"/>
    <w:rsid w:val="007E40B2"/>
    <w:rsid w:val="008005FB"/>
    <w:rsid w:val="0080719B"/>
    <w:rsid w:val="00814E08"/>
    <w:rsid w:val="00823C20"/>
    <w:rsid w:val="00831D8A"/>
    <w:rsid w:val="0083222D"/>
    <w:rsid w:val="008326D5"/>
    <w:rsid w:val="00835D6E"/>
    <w:rsid w:val="008563A1"/>
    <w:rsid w:val="008804D9"/>
    <w:rsid w:val="00882091"/>
    <w:rsid w:val="0088456A"/>
    <w:rsid w:val="0088664A"/>
    <w:rsid w:val="00897D2B"/>
    <w:rsid w:val="008A23DF"/>
    <w:rsid w:val="008A2551"/>
    <w:rsid w:val="008A2AEB"/>
    <w:rsid w:val="008B0875"/>
    <w:rsid w:val="008B6915"/>
    <w:rsid w:val="008C01C2"/>
    <w:rsid w:val="00911F6F"/>
    <w:rsid w:val="0091404F"/>
    <w:rsid w:val="0091795A"/>
    <w:rsid w:val="00933F3F"/>
    <w:rsid w:val="00965C1B"/>
    <w:rsid w:val="00976602"/>
    <w:rsid w:val="009770FE"/>
    <w:rsid w:val="00986289"/>
    <w:rsid w:val="00986B07"/>
    <w:rsid w:val="009A33EE"/>
    <w:rsid w:val="009A67FB"/>
    <w:rsid w:val="009A760F"/>
    <w:rsid w:val="009B270F"/>
    <w:rsid w:val="009B3269"/>
    <w:rsid w:val="009C304A"/>
    <w:rsid w:val="009D05A9"/>
    <w:rsid w:val="009D49B4"/>
    <w:rsid w:val="009D7751"/>
    <w:rsid w:val="009E3497"/>
    <w:rsid w:val="00A03596"/>
    <w:rsid w:val="00A16302"/>
    <w:rsid w:val="00A50A29"/>
    <w:rsid w:val="00A7642F"/>
    <w:rsid w:val="00A857B6"/>
    <w:rsid w:val="00A919E5"/>
    <w:rsid w:val="00A93BA7"/>
    <w:rsid w:val="00AA06CA"/>
    <w:rsid w:val="00AB00E0"/>
    <w:rsid w:val="00AC347F"/>
    <w:rsid w:val="00AD5B87"/>
    <w:rsid w:val="00AD6C99"/>
    <w:rsid w:val="00AE42BE"/>
    <w:rsid w:val="00AE6CF0"/>
    <w:rsid w:val="00B127E6"/>
    <w:rsid w:val="00B1548D"/>
    <w:rsid w:val="00B21D6C"/>
    <w:rsid w:val="00B301BB"/>
    <w:rsid w:val="00B4493D"/>
    <w:rsid w:val="00B478B0"/>
    <w:rsid w:val="00B5474E"/>
    <w:rsid w:val="00B56B0B"/>
    <w:rsid w:val="00B67874"/>
    <w:rsid w:val="00B72D6A"/>
    <w:rsid w:val="00B758CA"/>
    <w:rsid w:val="00B85854"/>
    <w:rsid w:val="00B900A0"/>
    <w:rsid w:val="00B97AF1"/>
    <w:rsid w:val="00BA0303"/>
    <w:rsid w:val="00BB6B5F"/>
    <w:rsid w:val="00BC2DC3"/>
    <w:rsid w:val="00BC77B0"/>
    <w:rsid w:val="00BD1162"/>
    <w:rsid w:val="00BD4118"/>
    <w:rsid w:val="00BD5972"/>
    <w:rsid w:val="00C03CAB"/>
    <w:rsid w:val="00C054D2"/>
    <w:rsid w:val="00C167BE"/>
    <w:rsid w:val="00C2075E"/>
    <w:rsid w:val="00C26C74"/>
    <w:rsid w:val="00C3422E"/>
    <w:rsid w:val="00C51B4E"/>
    <w:rsid w:val="00C57171"/>
    <w:rsid w:val="00C605F9"/>
    <w:rsid w:val="00C8004F"/>
    <w:rsid w:val="00C83613"/>
    <w:rsid w:val="00C837A6"/>
    <w:rsid w:val="00C85BE0"/>
    <w:rsid w:val="00C86599"/>
    <w:rsid w:val="00C9794B"/>
    <w:rsid w:val="00CA136C"/>
    <w:rsid w:val="00CA6FF0"/>
    <w:rsid w:val="00CC5CCC"/>
    <w:rsid w:val="00CF18DE"/>
    <w:rsid w:val="00CF65B1"/>
    <w:rsid w:val="00D01028"/>
    <w:rsid w:val="00D01787"/>
    <w:rsid w:val="00D118A3"/>
    <w:rsid w:val="00D14E4D"/>
    <w:rsid w:val="00D229E8"/>
    <w:rsid w:val="00D34297"/>
    <w:rsid w:val="00D4663E"/>
    <w:rsid w:val="00D608CA"/>
    <w:rsid w:val="00D609A5"/>
    <w:rsid w:val="00D654BA"/>
    <w:rsid w:val="00D715AB"/>
    <w:rsid w:val="00DA2AA9"/>
    <w:rsid w:val="00DB1A04"/>
    <w:rsid w:val="00DB37CD"/>
    <w:rsid w:val="00DC29A6"/>
    <w:rsid w:val="00DF30DF"/>
    <w:rsid w:val="00DF3ED7"/>
    <w:rsid w:val="00E342EB"/>
    <w:rsid w:val="00E41F81"/>
    <w:rsid w:val="00E6156A"/>
    <w:rsid w:val="00E67248"/>
    <w:rsid w:val="00E73050"/>
    <w:rsid w:val="00E76856"/>
    <w:rsid w:val="00E83A1E"/>
    <w:rsid w:val="00EF1E13"/>
    <w:rsid w:val="00F05CBA"/>
    <w:rsid w:val="00F1243E"/>
    <w:rsid w:val="00F127AE"/>
    <w:rsid w:val="00F2748B"/>
    <w:rsid w:val="00F27901"/>
    <w:rsid w:val="00F320B0"/>
    <w:rsid w:val="00F357AA"/>
    <w:rsid w:val="00F36079"/>
    <w:rsid w:val="00F4248B"/>
    <w:rsid w:val="00F42BBB"/>
    <w:rsid w:val="00F47661"/>
    <w:rsid w:val="00F4771F"/>
    <w:rsid w:val="00F52784"/>
    <w:rsid w:val="00F71617"/>
    <w:rsid w:val="00F95060"/>
    <w:rsid w:val="00F96918"/>
    <w:rsid w:val="00FA048A"/>
    <w:rsid w:val="00FA0588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39801"/>
  <w14:defaultImageDpi w14:val="300"/>
  <w15:docId w15:val="{617D5D8E-F5AF-4028-96D4-63186CAC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tabs>
        <w:tab w:val="left" w:pos="4395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2"/>
      </w:numPr>
      <w:tabs>
        <w:tab w:val="left" w:pos="4395"/>
      </w:tabs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3540" w:firstLine="708"/>
      <w:jc w:val="both"/>
      <w:outlineLvl w:val="2"/>
    </w:pPr>
    <w:rPr>
      <w:color w:val="000000"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5664" w:firstLine="290"/>
      <w:outlineLvl w:val="4"/>
    </w:pPr>
    <w:rPr>
      <w:sz w:val="28"/>
      <w:u w:val="single"/>
    </w:rPr>
  </w:style>
  <w:style w:type="paragraph" w:styleId="Titolo6">
    <w:name w:val="heading 6"/>
    <w:basedOn w:val="Normale"/>
    <w:next w:val="Normale"/>
    <w:qFormat/>
    <w:pPr>
      <w:keepNext/>
      <w:tabs>
        <w:tab w:val="left" w:pos="5954"/>
      </w:tabs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-567" w:right="-567"/>
      <w:jc w:val="center"/>
    </w:pPr>
    <w:rPr>
      <w:rFonts w:ascii="English111 Adagio BT" w:hAnsi="English111 Adagio BT"/>
      <w:b/>
      <w:bCs/>
      <w:sz w:val="56"/>
    </w:rPr>
  </w:style>
  <w:style w:type="paragraph" w:styleId="Titolo">
    <w:name w:val="Title"/>
    <w:basedOn w:val="Normale"/>
    <w:qFormat/>
    <w:pPr>
      <w:jc w:val="center"/>
    </w:pPr>
    <w:rPr>
      <w:bCs/>
      <w:sz w:val="28"/>
    </w:rPr>
  </w:style>
  <w:style w:type="paragraph" w:styleId="Sottotitolo">
    <w:name w:val="Subtitle"/>
    <w:basedOn w:val="Normale"/>
    <w:qFormat/>
    <w:pPr>
      <w:jc w:val="center"/>
    </w:pPr>
    <w:rPr>
      <w:bCs/>
      <w:i/>
      <w:iCs/>
      <w:sz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tabs>
        <w:tab w:val="left" w:pos="4395"/>
      </w:tabs>
      <w:jc w:val="both"/>
    </w:pPr>
    <w:rPr>
      <w:b/>
      <w:bCs/>
      <w:sz w:val="24"/>
      <w:u w:val="single"/>
    </w:rPr>
  </w:style>
  <w:style w:type="paragraph" w:styleId="Corpodeltesto3">
    <w:name w:val="Body Text 3"/>
    <w:basedOn w:val="Normale"/>
    <w:pPr>
      <w:tabs>
        <w:tab w:val="left" w:pos="3544"/>
      </w:tabs>
      <w:jc w:val="both"/>
    </w:pPr>
    <w:rPr>
      <w:color w:val="000000"/>
      <w:sz w:val="24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sz w:val="24"/>
    </w:rPr>
  </w:style>
  <w:style w:type="paragraph" w:styleId="Rientrocorpodeltesto2">
    <w:name w:val="Body Text Indent 2"/>
    <w:basedOn w:val="Normale"/>
    <w:pPr>
      <w:ind w:hanging="851"/>
      <w:jc w:val="both"/>
    </w:pPr>
    <w:rPr>
      <w:sz w:val="24"/>
    </w:rPr>
  </w:style>
  <w:style w:type="table" w:styleId="Grigliatabella">
    <w:name w:val="Table Grid"/>
    <w:basedOn w:val="Tabellanormale"/>
    <w:rsid w:val="00C95B9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5D3405"/>
    <w:rPr>
      <w:color w:val="0000FF"/>
      <w:u w:val="single"/>
    </w:rPr>
  </w:style>
  <w:style w:type="paragraph" w:customStyle="1" w:styleId="Default">
    <w:name w:val="Default"/>
    <w:basedOn w:val="Normale"/>
    <w:rsid w:val="005D3405"/>
    <w:pPr>
      <w:overflowPunct/>
      <w:adjustRightInd/>
      <w:textAlignment w:val="auto"/>
    </w:pPr>
    <w:rPr>
      <w:rFonts w:eastAsia="Calibri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16D93"/>
  </w:style>
  <w:style w:type="character" w:customStyle="1" w:styleId="PidipaginaCarattere">
    <w:name w:val="Piè di pagina Carattere"/>
    <w:link w:val="Pidipagina"/>
    <w:rsid w:val="00016D93"/>
  </w:style>
  <w:style w:type="paragraph" w:styleId="NormaleWeb">
    <w:name w:val="Normal (Web)"/>
    <w:basedOn w:val="Normale"/>
    <w:rsid w:val="00A219B1"/>
    <w:rPr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5D1DA3"/>
    <w:pPr>
      <w:ind w:left="708"/>
    </w:pPr>
  </w:style>
  <w:style w:type="paragraph" w:styleId="Paragrafoelenco">
    <w:name w:val="List Paragraph"/>
    <w:basedOn w:val="Normale"/>
    <w:uiPriority w:val="34"/>
    <w:qFormat/>
    <w:rsid w:val="0091795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7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1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8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p@postacert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Users\mi03562\Downloads\rpd@istruzione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basilicata@istruzione.it" TargetMode="External"/><Relationship Id="rId2" Type="http://schemas.openxmlformats.org/officeDocument/2006/relationships/hyperlink" Target="mailto:dgruf@postacert.istruzione.it" TargetMode="External"/><Relationship Id="rId1" Type="http://schemas.openxmlformats.org/officeDocument/2006/relationships/hyperlink" Target="http://www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vanna.salzano\Desktop\Carta%20Minist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429C-439B-44C6-B951-F5A2DBB0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Ministero</Template>
  <TotalTime>3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Fino</dc:creator>
  <cp:keywords/>
  <cp:lastModifiedBy>Molitierno Giacomo</cp:lastModifiedBy>
  <cp:revision>4</cp:revision>
  <cp:lastPrinted>2020-09-03T01:22:00Z</cp:lastPrinted>
  <dcterms:created xsi:type="dcterms:W3CDTF">2023-06-23T08:22:00Z</dcterms:created>
  <dcterms:modified xsi:type="dcterms:W3CDTF">2023-07-14T11:15:00Z</dcterms:modified>
</cp:coreProperties>
</file>