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A699" w14:textId="744C2681" w:rsidR="00D54E78" w:rsidRPr="00705D74" w:rsidRDefault="3ECAF718" w:rsidP="214D6095">
      <w:pPr>
        <w:spacing w:after="0" w:line="240" w:lineRule="auto"/>
        <w:jc w:val="right"/>
        <w:rPr>
          <w:rFonts w:eastAsia="Calibri" w:cstheme="minorHAnsi"/>
          <w:b/>
          <w:bCs/>
          <w:color w:val="244061" w:themeColor="accent1" w:themeShade="80"/>
          <w:sz w:val="32"/>
          <w:szCs w:val="32"/>
        </w:rPr>
      </w:pPr>
      <w:r w:rsidRPr="00705D74">
        <w:rPr>
          <w:rFonts w:eastAsia="Calibri" w:cstheme="minorHAnsi"/>
          <w:b/>
          <w:bCs/>
          <w:color w:val="244061" w:themeColor="accent1" w:themeShade="80"/>
          <w:sz w:val="32"/>
          <w:szCs w:val="32"/>
        </w:rPr>
        <w:t xml:space="preserve">Allegato </w:t>
      </w:r>
      <w:r w:rsidR="7AE8E944" w:rsidRPr="00705D74">
        <w:rPr>
          <w:rFonts w:eastAsia="Calibri" w:cstheme="minorHAnsi"/>
          <w:b/>
          <w:bCs/>
          <w:color w:val="244061" w:themeColor="accent1" w:themeShade="80"/>
          <w:sz w:val="32"/>
          <w:szCs w:val="32"/>
        </w:rPr>
        <w:t>A</w:t>
      </w:r>
    </w:p>
    <w:p w14:paraId="672A6659" w14:textId="77777777" w:rsidR="00D54E78" w:rsidRPr="00700E36" w:rsidRDefault="00D54E78" w:rsidP="214D6095">
      <w:pPr>
        <w:spacing w:after="0" w:line="240" w:lineRule="auto"/>
        <w:rPr>
          <w:rFonts w:eastAsia="Calibri" w:cstheme="minorHAnsi"/>
          <w:sz w:val="24"/>
          <w:szCs w:val="24"/>
        </w:rPr>
      </w:pPr>
    </w:p>
    <w:p w14:paraId="335917F3" w14:textId="6A663B3F" w:rsidR="3101FBEF" w:rsidRDefault="00E74063" w:rsidP="00B91418">
      <w:pPr>
        <w:spacing w:after="0" w:line="240" w:lineRule="auto"/>
        <w:jc w:val="both"/>
        <w:rPr>
          <w:rFonts w:eastAsia="Calibri" w:cstheme="minorHAnsi"/>
          <w:b/>
          <w:bCs/>
          <w:sz w:val="24"/>
          <w:szCs w:val="24"/>
        </w:rPr>
      </w:pPr>
      <w:r w:rsidRPr="00700E36">
        <w:rPr>
          <w:rFonts w:eastAsia="Calibri" w:cstheme="minorHAnsi"/>
          <w:b/>
          <w:bCs/>
          <w:sz w:val="24"/>
          <w:szCs w:val="24"/>
        </w:rPr>
        <w:t>Modello di s</w:t>
      </w:r>
      <w:r w:rsidR="3ECAF718" w:rsidRPr="00700E36">
        <w:rPr>
          <w:rFonts w:eastAsia="Calibri" w:cstheme="minorHAnsi"/>
          <w:b/>
          <w:bCs/>
          <w:sz w:val="24"/>
          <w:szCs w:val="24"/>
        </w:rPr>
        <w:t xml:space="preserve">cheda </w:t>
      </w:r>
      <w:r w:rsidR="00570809" w:rsidRPr="00700E36">
        <w:rPr>
          <w:rFonts w:eastAsia="Calibri" w:cstheme="minorHAnsi"/>
          <w:b/>
          <w:bCs/>
          <w:sz w:val="24"/>
          <w:szCs w:val="24"/>
        </w:rPr>
        <w:t xml:space="preserve">di </w:t>
      </w:r>
      <w:r w:rsidR="3ECAF718" w:rsidRPr="00700E36">
        <w:rPr>
          <w:rFonts w:eastAsia="Calibri" w:cstheme="minorHAnsi"/>
          <w:b/>
          <w:bCs/>
          <w:sz w:val="24"/>
          <w:szCs w:val="24"/>
        </w:rPr>
        <w:t>progett</w:t>
      </w:r>
      <w:r w:rsidR="00570809" w:rsidRPr="00700E36">
        <w:rPr>
          <w:rFonts w:eastAsia="Calibri" w:cstheme="minorHAnsi"/>
          <w:b/>
          <w:bCs/>
          <w:sz w:val="24"/>
          <w:szCs w:val="24"/>
        </w:rPr>
        <w:t>o</w:t>
      </w:r>
      <w:r w:rsidRPr="00700E36">
        <w:rPr>
          <w:rFonts w:eastAsia="Calibri" w:cstheme="minorHAnsi"/>
          <w:b/>
          <w:bCs/>
          <w:sz w:val="24"/>
          <w:szCs w:val="24"/>
        </w:rPr>
        <w:t xml:space="preserve"> </w:t>
      </w:r>
      <w:r w:rsidR="00EF6975" w:rsidRPr="00700E36">
        <w:rPr>
          <w:rFonts w:eastAsia="Calibri" w:cstheme="minorHAnsi"/>
          <w:b/>
          <w:bCs/>
          <w:sz w:val="24"/>
          <w:szCs w:val="24"/>
        </w:rPr>
        <w:t xml:space="preserve">per l’adesione all’AVVISO </w:t>
      </w:r>
      <w:r w:rsidR="00B91418" w:rsidRPr="00700E36">
        <w:rPr>
          <w:rFonts w:eastAsia="Calibri" w:cstheme="minorHAnsi"/>
          <w:b/>
          <w:bCs/>
          <w:sz w:val="24"/>
          <w:szCs w:val="24"/>
        </w:rPr>
        <w:t xml:space="preserve">di cui alla nota DGSIP prot. n. 1952 del </w:t>
      </w:r>
      <w:r w:rsidR="00E25479">
        <w:rPr>
          <w:rFonts w:eastAsia="Calibri" w:cstheme="minorHAnsi"/>
          <w:b/>
          <w:bCs/>
          <w:sz w:val="24"/>
          <w:szCs w:val="24"/>
        </w:rPr>
        <w:t>0</w:t>
      </w:r>
      <w:r w:rsidR="00B91418" w:rsidRPr="00700E36">
        <w:rPr>
          <w:rFonts w:eastAsia="Calibri" w:cstheme="minorHAnsi"/>
          <w:b/>
          <w:bCs/>
          <w:sz w:val="24"/>
          <w:szCs w:val="24"/>
        </w:rPr>
        <w:t>8</w:t>
      </w:r>
      <w:r w:rsidR="00E25479">
        <w:rPr>
          <w:rFonts w:eastAsia="Calibri" w:cstheme="minorHAnsi"/>
          <w:b/>
          <w:bCs/>
          <w:sz w:val="24"/>
          <w:szCs w:val="24"/>
        </w:rPr>
        <w:t xml:space="preserve"> maggio </w:t>
      </w:r>
      <w:r w:rsidR="00B91418" w:rsidRPr="00700E36">
        <w:rPr>
          <w:rFonts w:eastAsia="Calibri" w:cstheme="minorHAnsi"/>
          <w:b/>
          <w:bCs/>
          <w:sz w:val="24"/>
          <w:szCs w:val="24"/>
        </w:rPr>
        <w:t>2023 avente ad oggetto la ripartizione “Fondo permanente per il contrasto del fenomeno del cyberbullismo”. Legge n. 234 del 2021, articolo 1, comma 671. Decreto dipartimentale n. 513 del 26 aprile 2023.</w:t>
      </w:r>
    </w:p>
    <w:p w14:paraId="0EC2D2C2" w14:textId="77777777" w:rsidR="00B0620B" w:rsidRPr="00700E36" w:rsidRDefault="00B0620B" w:rsidP="00B91418">
      <w:pPr>
        <w:spacing w:after="0" w:line="240" w:lineRule="auto"/>
        <w:jc w:val="both"/>
        <w:rPr>
          <w:rFonts w:eastAsia="Calibri" w:cstheme="minorHAnsi"/>
          <w:b/>
          <w:bCs/>
          <w:sz w:val="24"/>
          <w:szCs w:val="24"/>
        </w:rPr>
      </w:pPr>
    </w:p>
    <w:p w14:paraId="686BDC9F" w14:textId="77777777" w:rsidR="007D785C" w:rsidRPr="00700E36" w:rsidRDefault="007D785C" w:rsidP="007D785C">
      <w:pPr>
        <w:spacing w:after="0" w:line="240" w:lineRule="auto"/>
        <w:jc w:val="both"/>
        <w:rPr>
          <w:rFonts w:eastAsia="Calibri" w:cstheme="minorHAnsi"/>
          <w:b/>
          <w:iCs/>
          <w:sz w:val="24"/>
          <w:szCs w:val="24"/>
        </w:rPr>
      </w:pPr>
    </w:p>
    <w:p w14:paraId="64AC25DC" w14:textId="12C9F294" w:rsidR="007D785C" w:rsidRPr="00F603BF" w:rsidRDefault="007D785C" w:rsidP="007D785C">
      <w:pPr>
        <w:spacing w:after="0" w:line="240" w:lineRule="auto"/>
        <w:jc w:val="both"/>
        <w:rPr>
          <w:rFonts w:eastAsia="Calibri" w:cstheme="minorHAnsi"/>
          <w:b/>
          <w:iCs/>
          <w:sz w:val="28"/>
          <w:szCs w:val="28"/>
        </w:rPr>
      </w:pPr>
      <w:r w:rsidRPr="00F603BF">
        <w:rPr>
          <w:rFonts w:eastAsia="Calibri" w:cstheme="minorHAnsi"/>
          <w:b/>
          <w:iCs/>
          <w:sz w:val="28"/>
          <w:szCs w:val="28"/>
        </w:rPr>
        <w:t>1) Dati anagrafici istituzione scolastica / scuola capofila della rete</w:t>
      </w:r>
    </w:p>
    <w:p w14:paraId="75DEAB27" w14:textId="77777777" w:rsidR="00144F93" w:rsidRPr="00700E36" w:rsidRDefault="00144F93" w:rsidP="214D6095">
      <w:pPr>
        <w:spacing w:after="0" w:line="240" w:lineRule="auto"/>
        <w:rPr>
          <w:rFonts w:eastAsia="Calibri" w:cstheme="minorHAnsi"/>
          <w:sz w:val="24"/>
          <w:szCs w:val="24"/>
        </w:rPr>
      </w:pPr>
      <w:bookmarkStart w:id="0" w:name="_Hlk135059251"/>
    </w:p>
    <w:bookmarkEnd w:id="0"/>
    <w:p w14:paraId="7DD13F3B" w14:textId="77777777" w:rsidR="00D54E78" w:rsidRPr="00700E36" w:rsidRDefault="3ECAF718" w:rsidP="214D6095">
      <w:pPr>
        <w:spacing w:after="0"/>
        <w:rPr>
          <w:rFonts w:eastAsia="Calibri" w:cstheme="minorHAnsi"/>
          <w:sz w:val="24"/>
          <w:szCs w:val="24"/>
        </w:rPr>
      </w:pPr>
      <w:r w:rsidRPr="00700E36">
        <w:rPr>
          <w:rFonts w:eastAsia="Calibri" w:cstheme="minorHAnsi"/>
          <w:sz w:val="24"/>
          <w:szCs w:val="24"/>
        </w:rPr>
        <w:t>Denominazione:</w:t>
      </w:r>
    </w:p>
    <w:p w14:paraId="7DFDC0E9" w14:textId="77777777" w:rsidR="00D54E78" w:rsidRPr="00700E36" w:rsidRDefault="3ECAF718" w:rsidP="214D6095">
      <w:pPr>
        <w:spacing w:after="0"/>
        <w:rPr>
          <w:rFonts w:eastAsia="Calibri" w:cstheme="minorHAnsi"/>
          <w:sz w:val="24"/>
          <w:szCs w:val="24"/>
        </w:rPr>
      </w:pPr>
      <w:r w:rsidRPr="00700E36">
        <w:rPr>
          <w:rFonts w:eastAsia="Calibri" w:cstheme="minorHAnsi"/>
          <w:sz w:val="24"/>
          <w:szCs w:val="24"/>
        </w:rPr>
        <w:t>Codice meccanografico:</w:t>
      </w:r>
    </w:p>
    <w:p w14:paraId="67A83454" w14:textId="77777777" w:rsidR="00CA10CC" w:rsidRPr="00700E36" w:rsidRDefault="00CA10CC" w:rsidP="214D6095">
      <w:pPr>
        <w:spacing w:after="0"/>
        <w:rPr>
          <w:rFonts w:eastAsia="Calibri" w:cstheme="minorHAnsi"/>
          <w:sz w:val="24"/>
          <w:szCs w:val="24"/>
        </w:rPr>
      </w:pPr>
    </w:p>
    <w:p w14:paraId="4BAB72D2" w14:textId="77777777" w:rsidR="00D1259D" w:rsidRPr="00F603BF" w:rsidRDefault="00D1259D" w:rsidP="00D1259D">
      <w:pPr>
        <w:spacing w:after="0" w:line="240" w:lineRule="auto"/>
        <w:ind w:right="565"/>
        <w:rPr>
          <w:rFonts w:cstheme="minorHAnsi"/>
          <w:b/>
          <w:iCs/>
          <w:sz w:val="28"/>
          <w:szCs w:val="28"/>
        </w:rPr>
      </w:pPr>
      <w:r w:rsidRPr="00F603BF">
        <w:rPr>
          <w:rFonts w:cstheme="minorHAnsi"/>
          <w:b/>
          <w:iCs/>
          <w:sz w:val="28"/>
          <w:szCs w:val="28"/>
        </w:rPr>
        <w:t>2) Contatti</w:t>
      </w:r>
    </w:p>
    <w:p w14:paraId="1D0C5425" w14:textId="77777777" w:rsidR="00CA10CC" w:rsidRPr="00700E36" w:rsidRDefault="00CA10CC" w:rsidP="214D6095">
      <w:pPr>
        <w:spacing w:after="0"/>
        <w:rPr>
          <w:rFonts w:eastAsia="Calibri" w:cstheme="minorHAnsi"/>
          <w:sz w:val="24"/>
          <w:szCs w:val="24"/>
        </w:rPr>
      </w:pPr>
    </w:p>
    <w:p w14:paraId="0A7992FB" w14:textId="49E0391E" w:rsidR="00D54E78" w:rsidRPr="00700E36" w:rsidRDefault="3ECAF718" w:rsidP="214D6095">
      <w:pPr>
        <w:spacing w:after="0"/>
        <w:rPr>
          <w:rFonts w:eastAsia="Calibri" w:cstheme="minorHAnsi"/>
          <w:sz w:val="24"/>
          <w:szCs w:val="24"/>
        </w:rPr>
      </w:pPr>
      <w:r w:rsidRPr="00700E36">
        <w:rPr>
          <w:rFonts w:eastAsia="Calibri" w:cstheme="minorHAnsi"/>
          <w:sz w:val="24"/>
          <w:szCs w:val="24"/>
        </w:rPr>
        <w:t>Nome</w:t>
      </w:r>
      <w:r w:rsidR="68850FC0" w:rsidRPr="00700E36">
        <w:rPr>
          <w:rFonts w:eastAsia="Calibri" w:cstheme="minorHAnsi"/>
          <w:sz w:val="24"/>
          <w:szCs w:val="24"/>
        </w:rPr>
        <w:t xml:space="preserve"> e cognome del D</w:t>
      </w:r>
      <w:r w:rsidRPr="00700E36">
        <w:rPr>
          <w:rFonts w:eastAsia="Calibri" w:cstheme="minorHAnsi"/>
          <w:sz w:val="24"/>
          <w:szCs w:val="24"/>
        </w:rPr>
        <w:t>irigente</w:t>
      </w:r>
      <w:r w:rsidR="74F321DE" w:rsidRPr="00700E36">
        <w:rPr>
          <w:rFonts w:eastAsia="Calibri" w:cstheme="minorHAnsi"/>
          <w:sz w:val="24"/>
          <w:szCs w:val="24"/>
        </w:rPr>
        <w:t xml:space="preserve"> Scolastico</w:t>
      </w:r>
      <w:r w:rsidRPr="00700E36">
        <w:rPr>
          <w:rFonts w:eastAsia="Calibri" w:cstheme="minorHAnsi"/>
          <w:sz w:val="24"/>
          <w:szCs w:val="24"/>
        </w:rPr>
        <w:t xml:space="preserve">: </w:t>
      </w:r>
    </w:p>
    <w:p w14:paraId="7825235D" w14:textId="5CFBCD68" w:rsidR="00D54E78" w:rsidRPr="00700E36" w:rsidRDefault="3ECAF718" w:rsidP="214D6095">
      <w:pPr>
        <w:spacing w:after="0"/>
        <w:rPr>
          <w:rFonts w:eastAsia="Calibri" w:cstheme="minorHAnsi"/>
          <w:sz w:val="24"/>
          <w:szCs w:val="24"/>
        </w:rPr>
      </w:pPr>
      <w:r w:rsidRPr="00700E36">
        <w:rPr>
          <w:rFonts w:eastAsia="Calibri" w:cstheme="minorHAnsi"/>
          <w:sz w:val="24"/>
          <w:szCs w:val="24"/>
        </w:rPr>
        <w:t>E</w:t>
      </w:r>
      <w:r w:rsidR="00987120" w:rsidRPr="00700E36">
        <w:rPr>
          <w:rFonts w:eastAsia="Calibri" w:cstheme="minorHAnsi"/>
          <w:sz w:val="24"/>
          <w:szCs w:val="24"/>
        </w:rPr>
        <w:t>-</w:t>
      </w:r>
      <w:r w:rsidRPr="00700E36">
        <w:rPr>
          <w:rFonts w:eastAsia="Calibri" w:cstheme="minorHAnsi"/>
          <w:sz w:val="24"/>
          <w:szCs w:val="24"/>
        </w:rPr>
        <w:t xml:space="preserve">mail </w:t>
      </w:r>
      <w:r w:rsidR="00987120" w:rsidRPr="00700E36">
        <w:rPr>
          <w:rFonts w:eastAsia="Calibri" w:cstheme="minorHAnsi"/>
          <w:sz w:val="24"/>
          <w:szCs w:val="24"/>
        </w:rPr>
        <w:t>istituzionale del Dirigente Scolastico</w:t>
      </w:r>
      <w:r w:rsidRPr="00700E36">
        <w:rPr>
          <w:rFonts w:eastAsia="Calibri" w:cstheme="minorHAnsi"/>
          <w:sz w:val="24"/>
          <w:szCs w:val="24"/>
        </w:rPr>
        <w:t xml:space="preserve">: </w:t>
      </w:r>
    </w:p>
    <w:p w14:paraId="71C28587" w14:textId="0C4C89BE" w:rsidR="00D54E78" w:rsidRPr="00700E36" w:rsidRDefault="3ECAF718" w:rsidP="214D6095">
      <w:pPr>
        <w:spacing w:after="0"/>
        <w:rPr>
          <w:rFonts w:eastAsia="Calibri" w:cstheme="minorHAnsi"/>
          <w:sz w:val="24"/>
          <w:szCs w:val="24"/>
        </w:rPr>
      </w:pPr>
      <w:r w:rsidRPr="00700E36">
        <w:rPr>
          <w:rFonts w:eastAsia="Calibri" w:cstheme="minorHAnsi"/>
          <w:sz w:val="24"/>
          <w:szCs w:val="24"/>
        </w:rPr>
        <w:t>Nom</w:t>
      </w:r>
      <w:r w:rsidR="00987120" w:rsidRPr="00700E36">
        <w:rPr>
          <w:rFonts w:eastAsia="Calibri" w:cstheme="minorHAnsi"/>
          <w:sz w:val="24"/>
          <w:szCs w:val="24"/>
        </w:rPr>
        <w:t>inativo del</w:t>
      </w:r>
      <w:r w:rsidRPr="00700E36">
        <w:rPr>
          <w:rFonts w:eastAsia="Calibri" w:cstheme="minorHAnsi"/>
          <w:sz w:val="24"/>
          <w:szCs w:val="24"/>
        </w:rPr>
        <w:t xml:space="preserve"> referente</w:t>
      </w:r>
      <w:r w:rsidR="00987120" w:rsidRPr="00700E36">
        <w:rPr>
          <w:rFonts w:eastAsia="Calibri" w:cstheme="minorHAnsi"/>
          <w:sz w:val="24"/>
          <w:szCs w:val="24"/>
        </w:rPr>
        <w:t xml:space="preserve"> del progetto</w:t>
      </w:r>
      <w:r w:rsidRPr="00700E36">
        <w:rPr>
          <w:rFonts w:eastAsia="Calibri" w:cstheme="minorHAnsi"/>
          <w:sz w:val="24"/>
          <w:szCs w:val="24"/>
        </w:rPr>
        <w:t xml:space="preserve">: </w:t>
      </w:r>
    </w:p>
    <w:p w14:paraId="1125D376" w14:textId="6FD28CFA" w:rsidR="00751C68" w:rsidRPr="00700E36" w:rsidRDefault="3ECAF718" w:rsidP="214D6095">
      <w:pPr>
        <w:spacing w:after="0"/>
        <w:rPr>
          <w:rFonts w:eastAsia="Calibri" w:cstheme="minorHAnsi"/>
          <w:sz w:val="24"/>
          <w:szCs w:val="24"/>
        </w:rPr>
      </w:pPr>
      <w:r w:rsidRPr="00700E36">
        <w:rPr>
          <w:rFonts w:eastAsia="Calibri" w:cstheme="minorHAnsi"/>
          <w:sz w:val="24"/>
          <w:szCs w:val="24"/>
        </w:rPr>
        <w:t>E</w:t>
      </w:r>
      <w:r w:rsidR="00987120" w:rsidRPr="00700E36">
        <w:rPr>
          <w:rFonts w:eastAsia="Calibri" w:cstheme="minorHAnsi"/>
          <w:sz w:val="24"/>
          <w:szCs w:val="24"/>
        </w:rPr>
        <w:t>-</w:t>
      </w:r>
      <w:r w:rsidRPr="00700E36">
        <w:rPr>
          <w:rFonts w:eastAsia="Calibri" w:cstheme="minorHAnsi"/>
          <w:sz w:val="24"/>
          <w:szCs w:val="24"/>
        </w:rPr>
        <w:t xml:space="preserve">mail </w:t>
      </w:r>
      <w:r w:rsidR="00987120" w:rsidRPr="00700E36">
        <w:rPr>
          <w:rFonts w:eastAsia="Calibri" w:cstheme="minorHAnsi"/>
          <w:sz w:val="24"/>
          <w:szCs w:val="24"/>
        </w:rPr>
        <w:t>del referente</w:t>
      </w:r>
      <w:r w:rsidRPr="00700E36">
        <w:rPr>
          <w:rFonts w:eastAsia="Calibri" w:cstheme="minorHAnsi"/>
          <w:sz w:val="24"/>
          <w:szCs w:val="24"/>
        </w:rPr>
        <w:t xml:space="preserve">: </w:t>
      </w:r>
    </w:p>
    <w:p w14:paraId="1CAFB246" w14:textId="0E0541E7" w:rsidR="4DD39D25" w:rsidRPr="00700E36" w:rsidRDefault="4DD39D25" w:rsidP="214D6095">
      <w:pPr>
        <w:spacing w:after="0" w:line="240" w:lineRule="auto"/>
        <w:rPr>
          <w:rFonts w:eastAsia="Calibri" w:cstheme="minorHAnsi"/>
          <w:sz w:val="24"/>
          <w:szCs w:val="24"/>
        </w:rPr>
      </w:pPr>
    </w:p>
    <w:p w14:paraId="4BF8D83A" w14:textId="7A21B666" w:rsidR="009F4575" w:rsidRPr="00F603BF" w:rsidRDefault="009F4575" w:rsidP="009F4575">
      <w:pPr>
        <w:ind w:right="565"/>
        <w:rPr>
          <w:rFonts w:cstheme="minorHAnsi"/>
          <w:b/>
          <w:iCs/>
          <w:sz w:val="28"/>
          <w:szCs w:val="28"/>
        </w:rPr>
      </w:pPr>
      <w:r w:rsidRPr="00F603BF">
        <w:rPr>
          <w:rFonts w:cstheme="minorHAnsi"/>
          <w:b/>
          <w:iCs/>
          <w:sz w:val="28"/>
          <w:szCs w:val="28"/>
        </w:rPr>
        <w:t>3) Aspetti contabili e gestionali</w:t>
      </w:r>
    </w:p>
    <w:p w14:paraId="0D432F3D" w14:textId="3795E586" w:rsidR="11D9C638" w:rsidRPr="00700E36" w:rsidRDefault="11D9C638" w:rsidP="4A0561AD">
      <w:pPr>
        <w:spacing w:after="0" w:line="240" w:lineRule="auto"/>
        <w:rPr>
          <w:rFonts w:eastAsia="Calibri" w:cstheme="minorHAnsi"/>
          <w:sz w:val="24"/>
          <w:szCs w:val="24"/>
        </w:rPr>
      </w:pPr>
      <w:r w:rsidRPr="00700E36">
        <w:rPr>
          <w:rFonts w:eastAsia="Calibri" w:cstheme="minorHAnsi"/>
          <w:sz w:val="24"/>
          <w:szCs w:val="24"/>
        </w:rPr>
        <w:t>Dati di sintesi per accredito</w:t>
      </w:r>
      <w:r w:rsidR="00987120" w:rsidRPr="00700E36">
        <w:rPr>
          <w:rFonts w:eastAsia="Calibri" w:cstheme="minorHAnsi"/>
          <w:sz w:val="24"/>
          <w:szCs w:val="24"/>
        </w:rPr>
        <w:t xml:space="preserve"> finanziamento in caso di valutazione positiva del progetto</w:t>
      </w:r>
    </w:p>
    <w:p w14:paraId="1A1CCDC9" w14:textId="2A2757B6" w:rsidR="11D9C638" w:rsidRPr="00700E36" w:rsidRDefault="11D9C638" w:rsidP="4A0561AD">
      <w:pPr>
        <w:spacing w:after="0" w:line="240" w:lineRule="auto"/>
        <w:rPr>
          <w:rFonts w:eastAsia="Calibri" w:cstheme="minorHAnsi"/>
          <w:sz w:val="24"/>
          <w:szCs w:val="24"/>
        </w:rPr>
      </w:pPr>
      <w:r w:rsidRPr="00700E36">
        <w:rPr>
          <w:rFonts w:eastAsia="Calibri" w:cstheme="minorHAnsi"/>
          <w:sz w:val="24"/>
          <w:szCs w:val="24"/>
        </w:rPr>
        <w:t>Codice fiscale:</w:t>
      </w:r>
    </w:p>
    <w:p w14:paraId="777F44BB" w14:textId="7565CBAD" w:rsidR="11D9C638" w:rsidRPr="00700E36" w:rsidRDefault="11D9C638" w:rsidP="4A0561AD">
      <w:pPr>
        <w:spacing w:after="0" w:line="240" w:lineRule="auto"/>
        <w:rPr>
          <w:rFonts w:eastAsia="Calibri" w:cstheme="minorHAnsi"/>
          <w:sz w:val="24"/>
          <w:szCs w:val="24"/>
        </w:rPr>
      </w:pPr>
      <w:r w:rsidRPr="00700E36">
        <w:rPr>
          <w:rFonts w:eastAsia="Calibri" w:cstheme="minorHAnsi"/>
          <w:sz w:val="24"/>
          <w:szCs w:val="24"/>
        </w:rPr>
        <w:t>Conto</w:t>
      </w:r>
      <w:r w:rsidR="17826F8B" w:rsidRPr="00700E36">
        <w:rPr>
          <w:rFonts w:eastAsia="Calibri" w:cstheme="minorHAnsi"/>
          <w:sz w:val="24"/>
          <w:szCs w:val="24"/>
        </w:rPr>
        <w:t xml:space="preserve"> tesoreria</w:t>
      </w:r>
      <w:r w:rsidRPr="00700E36">
        <w:rPr>
          <w:rFonts w:eastAsia="Calibri" w:cstheme="minorHAnsi"/>
          <w:sz w:val="24"/>
          <w:szCs w:val="24"/>
        </w:rPr>
        <w:t>:</w:t>
      </w:r>
    </w:p>
    <w:p w14:paraId="34D86622" w14:textId="4E9CA0A1" w:rsidR="11D9C638" w:rsidRDefault="032DF921" w:rsidP="4A0561AD">
      <w:pPr>
        <w:spacing w:after="0" w:line="240" w:lineRule="auto"/>
        <w:rPr>
          <w:rFonts w:eastAsia="Calibri" w:cstheme="minorHAnsi"/>
          <w:sz w:val="24"/>
          <w:szCs w:val="24"/>
        </w:rPr>
      </w:pPr>
      <w:r w:rsidRPr="00700E36">
        <w:rPr>
          <w:rFonts w:eastAsia="Calibri" w:cstheme="minorHAnsi"/>
          <w:sz w:val="24"/>
          <w:szCs w:val="24"/>
        </w:rPr>
        <w:t>Codice tesoreria</w:t>
      </w:r>
      <w:r w:rsidR="11D9C638" w:rsidRPr="00700E36">
        <w:rPr>
          <w:rFonts w:eastAsia="Calibri" w:cstheme="minorHAnsi"/>
          <w:sz w:val="24"/>
          <w:szCs w:val="24"/>
        </w:rPr>
        <w:t>:</w:t>
      </w:r>
    </w:p>
    <w:p w14:paraId="7A588212" w14:textId="77777777" w:rsidR="005365FF" w:rsidRDefault="005365FF" w:rsidP="4A0561AD">
      <w:pPr>
        <w:spacing w:after="0" w:line="240" w:lineRule="auto"/>
        <w:rPr>
          <w:rFonts w:eastAsia="Calibri" w:cstheme="minorHAnsi"/>
          <w:sz w:val="24"/>
          <w:szCs w:val="24"/>
        </w:rPr>
      </w:pPr>
    </w:p>
    <w:p w14:paraId="58FC1360" w14:textId="7867AE68" w:rsidR="004C59C2" w:rsidRPr="004C59C2" w:rsidRDefault="005365FF" w:rsidP="005365FF">
      <w:pPr>
        <w:spacing w:after="0" w:line="240" w:lineRule="auto"/>
        <w:rPr>
          <w:rFonts w:eastAsia="Calibri" w:cstheme="minorHAnsi"/>
          <w:b/>
          <w:bCs/>
          <w:sz w:val="32"/>
          <w:szCs w:val="32"/>
        </w:rPr>
      </w:pPr>
      <w:r w:rsidRPr="00A21160">
        <w:rPr>
          <w:rFonts w:eastAsia="Calibri" w:cstheme="minorHAnsi"/>
          <w:b/>
          <w:bCs/>
          <w:sz w:val="32"/>
          <w:szCs w:val="32"/>
        </w:rPr>
        <w:t>TITOLO del PROGETTO</w:t>
      </w:r>
    </w:p>
    <w:tbl>
      <w:tblPr>
        <w:tblStyle w:val="Grigliatabella"/>
        <w:tblW w:w="0" w:type="auto"/>
        <w:tblLayout w:type="fixed"/>
        <w:tblLook w:val="06A0" w:firstRow="1" w:lastRow="0" w:firstColumn="1" w:lastColumn="0" w:noHBand="1" w:noVBand="1"/>
      </w:tblPr>
      <w:tblGrid>
        <w:gridCol w:w="9645"/>
      </w:tblGrid>
      <w:tr w:rsidR="005365FF" w:rsidRPr="00700E36" w14:paraId="49A46A6D" w14:textId="77777777" w:rsidTr="000D4818">
        <w:tc>
          <w:tcPr>
            <w:tcW w:w="9645" w:type="dxa"/>
          </w:tcPr>
          <w:p w14:paraId="19DB528C" w14:textId="7CE35126" w:rsidR="005365FF" w:rsidRDefault="005365FF" w:rsidP="000D4818">
            <w:pPr>
              <w:rPr>
                <w:rFonts w:eastAsia="Calibri" w:cstheme="minorHAnsi"/>
                <w:sz w:val="24"/>
                <w:szCs w:val="24"/>
              </w:rPr>
            </w:pPr>
          </w:p>
          <w:p w14:paraId="29F225E4" w14:textId="5A76C7C9" w:rsidR="004C59C2" w:rsidRPr="00700E36" w:rsidRDefault="004C59C2" w:rsidP="000D4818">
            <w:pPr>
              <w:rPr>
                <w:rFonts w:eastAsia="Calibri" w:cstheme="minorHAnsi"/>
                <w:sz w:val="24"/>
                <w:szCs w:val="24"/>
              </w:rPr>
            </w:pPr>
          </w:p>
        </w:tc>
      </w:tr>
    </w:tbl>
    <w:p w14:paraId="4393C631" w14:textId="77777777" w:rsidR="005365FF" w:rsidRDefault="005365FF" w:rsidP="005365FF">
      <w:pPr>
        <w:spacing w:after="0" w:line="240" w:lineRule="auto"/>
        <w:rPr>
          <w:rFonts w:eastAsia="Calibri" w:cstheme="minorHAnsi"/>
          <w:b/>
          <w:bCs/>
          <w:sz w:val="24"/>
          <w:szCs w:val="24"/>
        </w:rPr>
      </w:pPr>
    </w:p>
    <w:p w14:paraId="41788F6C" w14:textId="77777777" w:rsidR="00F6759B" w:rsidRPr="00866689" w:rsidRDefault="00F6759B" w:rsidP="00F6759B">
      <w:pPr>
        <w:spacing w:after="0" w:line="240" w:lineRule="auto"/>
        <w:jc w:val="both"/>
        <w:rPr>
          <w:rFonts w:eastAsia="Calibri" w:cstheme="minorHAnsi"/>
          <w:b/>
          <w:bCs/>
          <w:sz w:val="28"/>
          <w:szCs w:val="28"/>
        </w:rPr>
      </w:pPr>
      <w:r w:rsidRPr="00866689">
        <w:rPr>
          <w:rFonts w:eastAsia="Calibri" w:cstheme="minorHAnsi"/>
          <w:b/>
          <w:bCs/>
          <w:sz w:val="28"/>
          <w:szCs w:val="28"/>
        </w:rPr>
        <w:t>Aree di lavoro ammissibili</w:t>
      </w:r>
    </w:p>
    <w:p w14:paraId="4922F717" w14:textId="77777777" w:rsidR="00F6759B" w:rsidRPr="00700E36" w:rsidRDefault="00F6759B" w:rsidP="00F6759B">
      <w:pPr>
        <w:spacing w:after="0" w:line="240" w:lineRule="auto"/>
        <w:jc w:val="both"/>
        <w:rPr>
          <w:rFonts w:eastAsia="Calibri" w:cstheme="minorHAnsi"/>
          <w:b/>
          <w:bCs/>
          <w:sz w:val="24"/>
          <w:szCs w:val="24"/>
        </w:rPr>
      </w:pPr>
    </w:p>
    <w:p w14:paraId="5D6E0F36"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azioni che tengono conto del progetto Safer Internet Centre – Generazioni Connesse;</w:t>
      </w:r>
    </w:p>
    <w:p w14:paraId="624A6CFF"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dotare le scuole e gli insegnanti di strumenti per intervenire efficacemente sul tema del bullismo e del cyberbullismo (partecipazione alla Formazione e al monitoraggio legati al Progetto ELISA (Formazione in e-learning degli Insegnanti sulle Strategie Antibullismo);</w:t>
      </w:r>
    </w:p>
    <w:p w14:paraId="5C445F6E"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azioni che mettano in rete istituzioni scolastiche, anche geograficamente distanti con metodologie innovative, lavori di gruppo, coaching e mentoring;</w:t>
      </w:r>
    </w:p>
    <w:p w14:paraId="460DF546"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 xml:space="preserve">azioni in ottica di prevenzione e sviluppo azioni di </w:t>
      </w:r>
      <w:proofErr w:type="spellStart"/>
      <w:r w:rsidRPr="00700E36">
        <w:rPr>
          <w:rFonts w:eastAsia="Calibri" w:cstheme="minorHAnsi"/>
          <w:i/>
          <w:iCs/>
          <w:sz w:val="24"/>
          <w:szCs w:val="24"/>
        </w:rPr>
        <w:t>peer&amp;media</w:t>
      </w:r>
      <w:proofErr w:type="spellEnd"/>
      <w:r w:rsidRPr="00700E36">
        <w:rPr>
          <w:rFonts w:eastAsia="Calibri" w:cstheme="minorHAnsi"/>
          <w:i/>
          <w:iCs/>
          <w:sz w:val="24"/>
          <w:szCs w:val="24"/>
        </w:rPr>
        <w:t xml:space="preserve"> </w:t>
      </w:r>
      <w:proofErr w:type="spellStart"/>
      <w:r w:rsidRPr="00700E36">
        <w:rPr>
          <w:rFonts w:eastAsia="Calibri" w:cstheme="minorHAnsi"/>
          <w:i/>
          <w:iCs/>
          <w:sz w:val="24"/>
          <w:szCs w:val="24"/>
        </w:rPr>
        <w:t>education</w:t>
      </w:r>
      <w:proofErr w:type="spellEnd"/>
      <w:r w:rsidRPr="00700E36">
        <w:rPr>
          <w:rFonts w:eastAsia="Calibri" w:cstheme="minorHAnsi"/>
          <w:sz w:val="24"/>
          <w:szCs w:val="24"/>
        </w:rPr>
        <w:t>, in grado di stimolare la riflessione di studenti e studentesse, al fine di rendere i propri pari più consapevoli circa i significati delle proprie scelte;</w:t>
      </w:r>
    </w:p>
    <w:p w14:paraId="20875101"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 xml:space="preserve">azioni trasversali, a titolo di esempio, le Pause Attive quali dispositivi di educazione all’uso consapevole dei media e quale strategia che promuova un uso sostenibile ed equo degli </w:t>
      </w:r>
      <w:r w:rsidRPr="00700E36">
        <w:rPr>
          <w:rFonts w:eastAsia="Calibri" w:cstheme="minorHAnsi"/>
          <w:sz w:val="24"/>
          <w:szCs w:val="24"/>
        </w:rPr>
        <w:lastRenderedPageBreak/>
        <w:t>strumenti digitali, per combattere la sedentarietà e educare ad alternare comportamenti statici a quelli dinamici.</w:t>
      </w:r>
    </w:p>
    <w:p w14:paraId="298DD6DC" w14:textId="77777777" w:rsidR="00F6759B" w:rsidRDefault="00F6759B" w:rsidP="005365FF">
      <w:pPr>
        <w:spacing w:after="0" w:line="240" w:lineRule="auto"/>
        <w:rPr>
          <w:rFonts w:eastAsia="Calibri" w:cstheme="minorHAnsi"/>
          <w:b/>
          <w:bCs/>
          <w:sz w:val="24"/>
          <w:szCs w:val="24"/>
        </w:rPr>
      </w:pPr>
    </w:p>
    <w:p w14:paraId="1727238A" w14:textId="013D590C" w:rsidR="005365FF" w:rsidRPr="00866689" w:rsidRDefault="005365FF" w:rsidP="005365FF">
      <w:pPr>
        <w:spacing w:after="0" w:line="240" w:lineRule="auto"/>
        <w:rPr>
          <w:rFonts w:eastAsia="Calibri" w:cstheme="minorHAnsi"/>
          <w:b/>
          <w:bCs/>
          <w:sz w:val="28"/>
          <w:szCs w:val="28"/>
        </w:rPr>
      </w:pPr>
      <w:r w:rsidRPr="00866689">
        <w:rPr>
          <w:rFonts w:eastAsia="Calibri" w:cstheme="minorHAnsi"/>
          <w:b/>
          <w:bCs/>
          <w:sz w:val="28"/>
          <w:szCs w:val="28"/>
        </w:rPr>
        <w:t>Priorità strategiche alle quale è legato il progetto</w:t>
      </w:r>
    </w:p>
    <w:p w14:paraId="538B2186" w14:textId="77777777" w:rsidR="005365FF" w:rsidRPr="00122081" w:rsidRDefault="005365FF" w:rsidP="005365FF">
      <w:pPr>
        <w:pStyle w:val="Paragrafoelenco"/>
        <w:numPr>
          <w:ilvl w:val="0"/>
          <w:numId w:val="46"/>
        </w:numPr>
        <w:spacing w:after="0" w:line="240" w:lineRule="auto"/>
        <w:rPr>
          <w:rFonts w:eastAsia="Calibri" w:cstheme="minorHAnsi"/>
          <w:sz w:val="24"/>
          <w:szCs w:val="24"/>
        </w:rPr>
      </w:pPr>
      <w:r w:rsidRPr="00122081">
        <w:rPr>
          <w:rFonts w:eastAsia="Calibri" w:cstheme="minorHAnsi"/>
          <w:sz w:val="24"/>
          <w:szCs w:val="24"/>
        </w:rPr>
        <w:t>contrastare il fenomeno del cyberbullismo attraverso il diretto coinvolgimento delle studentesse e degli studenti;</w:t>
      </w:r>
    </w:p>
    <w:p w14:paraId="1B91FAF5" w14:textId="77777777" w:rsidR="005365FF" w:rsidRPr="00700E36" w:rsidRDefault="005365FF" w:rsidP="005365FF">
      <w:pPr>
        <w:pStyle w:val="Paragrafoelenco"/>
        <w:numPr>
          <w:ilvl w:val="0"/>
          <w:numId w:val="46"/>
        </w:numPr>
        <w:spacing w:after="0" w:line="240" w:lineRule="auto"/>
        <w:rPr>
          <w:rFonts w:eastAsia="Calibri" w:cstheme="minorHAnsi"/>
          <w:sz w:val="24"/>
          <w:szCs w:val="24"/>
        </w:rPr>
      </w:pPr>
      <w:r w:rsidRPr="00700E36">
        <w:rPr>
          <w:rFonts w:eastAsia="Calibri" w:cstheme="minorHAnsi"/>
          <w:sz w:val="24"/>
          <w:szCs w:val="24"/>
        </w:rPr>
        <w:t xml:space="preserve">sensibilizzare gli allievi di tutte le fasce d’età all’uso consapevole della rete internet; </w:t>
      </w:r>
    </w:p>
    <w:p w14:paraId="4A554459" w14:textId="77777777" w:rsidR="005365FF" w:rsidRPr="00700E36" w:rsidRDefault="005365FF" w:rsidP="005365FF">
      <w:pPr>
        <w:pStyle w:val="Paragrafoelenco"/>
        <w:numPr>
          <w:ilvl w:val="0"/>
          <w:numId w:val="46"/>
        </w:numPr>
        <w:spacing w:after="0" w:line="240" w:lineRule="auto"/>
        <w:rPr>
          <w:rFonts w:eastAsia="Calibri" w:cstheme="minorHAnsi"/>
          <w:sz w:val="24"/>
          <w:szCs w:val="24"/>
        </w:rPr>
      </w:pPr>
      <w:r w:rsidRPr="00700E36">
        <w:rPr>
          <w:rFonts w:eastAsia="Calibri" w:cstheme="minorHAnsi"/>
          <w:sz w:val="24"/>
          <w:szCs w:val="24"/>
        </w:rPr>
        <w:t>educare i giovani su diritti e doveri connessi all’uso delle tecnologie informatiche.</w:t>
      </w:r>
    </w:p>
    <w:p w14:paraId="6999B1A1" w14:textId="77777777" w:rsidR="005365FF" w:rsidRDefault="005365FF" w:rsidP="00F603BF">
      <w:pPr>
        <w:spacing w:after="0" w:line="240" w:lineRule="auto"/>
        <w:jc w:val="both"/>
        <w:rPr>
          <w:rFonts w:eastAsia="Calibri" w:cstheme="minorHAnsi"/>
          <w:b/>
          <w:bCs/>
          <w:sz w:val="24"/>
          <w:szCs w:val="24"/>
        </w:rPr>
      </w:pPr>
    </w:p>
    <w:p w14:paraId="2C0EE03C" w14:textId="7E003D91" w:rsidR="006743D0" w:rsidRPr="00866689" w:rsidRDefault="006743D0" w:rsidP="006743D0">
      <w:pPr>
        <w:spacing w:after="0" w:line="240" w:lineRule="auto"/>
        <w:rPr>
          <w:rFonts w:eastAsia="Calibri" w:cstheme="minorHAnsi"/>
          <w:b/>
          <w:bCs/>
          <w:sz w:val="28"/>
          <w:szCs w:val="28"/>
        </w:rPr>
      </w:pPr>
      <w:r w:rsidRPr="00866689">
        <w:rPr>
          <w:rFonts w:eastAsia="Calibri" w:cstheme="minorHAnsi"/>
          <w:b/>
          <w:bCs/>
          <w:sz w:val="28"/>
          <w:szCs w:val="28"/>
        </w:rPr>
        <w:t>Tempi, numeri e organizzazione</w:t>
      </w:r>
    </w:p>
    <w:p w14:paraId="60A07A84" w14:textId="77777777" w:rsidR="0093508F" w:rsidRPr="00700E36" w:rsidRDefault="0093508F" w:rsidP="006743D0">
      <w:pPr>
        <w:spacing w:after="0" w:line="240" w:lineRule="auto"/>
        <w:rPr>
          <w:rFonts w:eastAsia="Calibri" w:cstheme="minorHAnsi"/>
          <w:b/>
          <w:bCs/>
          <w:sz w:val="24"/>
          <w:szCs w:val="24"/>
        </w:rPr>
      </w:pPr>
    </w:p>
    <w:tbl>
      <w:tblPr>
        <w:tblStyle w:val="Grigliatabel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07"/>
        <w:gridCol w:w="3821"/>
      </w:tblGrid>
      <w:tr w:rsidR="000E0117" w:rsidRPr="00700E36" w14:paraId="638B098C" w14:textId="77777777" w:rsidTr="00171862">
        <w:tc>
          <w:tcPr>
            <w:tcW w:w="5807" w:type="dxa"/>
          </w:tcPr>
          <w:p w14:paraId="16D0F895" w14:textId="75C531B3" w:rsidR="000E0117" w:rsidRPr="00700E36" w:rsidRDefault="00651A2A" w:rsidP="006743D0">
            <w:pPr>
              <w:rPr>
                <w:rFonts w:eastAsia="Calibri" w:cstheme="minorHAnsi"/>
                <w:b/>
                <w:bCs/>
                <w:sz w:val="24"/>
                <w:szCs w:val="24"/>
              </w:rPr>
            </w:pPr>
            <w:r w:rsidRPr="00700E36">
              <w:rPr>
                <w:rFonts w:eastAsia="Calibri" w:cstheme="minorHAnsi"/>
                <w:sz w:val="24"/>
                <w:szCs w:val="24"/>
              </w:rPr>
              <w:t>Durata del progetto (inizio e termine previsto)</w:t>
            </w:r>
          </w:p>
        </w:tc>
        <w:tc>
          <w:tcPr>
            <w:tcW w:w="3821" w:type="dxa"/>
          </w:tcPr>
          <w:p w14:paraId="69DD22C0" w14:textId="77777777" w:rsidR="000E0117" w:rsidRPr="00700E36" w:rsidRDefault="000E0117" w:rsidP="006743D0">
            <w:pPr>
              <w:rPr>
                <w:rFonts w:eastAsia="Calibri" w:cstheme="minorHAnsi"/>
                <w:b/>
                <w:bCs/>
                <w:sz w:val="24"/>
                <w:szCs w:val="24"/>
              </w:rPr>
            </w:pPr>
          </w:p>
        </w:tc>
      </w:tr>
      <w:tr w:rsidR="000E0117" w:rsidRPr="00700E36" w14:paraId="64D5CEBD" w14:textId="77777777" w:rsidTr="00171862">
        <w:tc>
          <w:tcPr>
            <w:tcW w:w="5807" w:type="dxa"/>
          </w:tcPr>
          <w:p w14:paraId="67FA2BFB" w14:textId="0DC058B6" w:rsidR="000E0117" w:rsidRPr="00700E36" w:rsidRDefault="00651A2A" w:rsidP="006743D0">
            <w:pPr>
              <w:rPr>
                <w:rFonts w:eastAsia="Calibri" w:cstheme="minorHAnsi"/>
                <w:b/>
                <w:bCs/>
                <w:sz w:val="24"/>
                <w:szCs w:val="24"/>
              </w:rPr>
            </w:pPr>
            <w:r w:rsidRPr="00700E36">
              <w:rPr>
                <w:rFonts w:eastAsia="Calibri" w:cstheme="minorHAnsi"/>
                <w:sz w:val="24"/>
                <w:szCs w:val="24"/>
              </w:rPr>
              <w:t>STUDENTI iscritti scuola</w:t>
            </w:r>
          </w:p>
        </w:tc>
        <w:tc>
          <w:tcPr>
            <w:tcW w:w="3821" w:type="dxa"/>
          </w:tcPr>
          <w:p w14:paraId="03761A26" w14:textId="1B7E2A43" w:rsidR="000E0117" w:rsidRPr="00700E36" w:rsidRDefault="00651A2A" w:rsidP="006743D0">
            <w:pPr>
              <w:rPr>
                <w:rFonts w:eastAsia="Calibri" w:cstheme="minorHAnsi"/>
                <w:b/>
                <w:bCs/>
                <w:sz w:val="24"/>
                <w:szCs w:val="24"/>
              </w:rPr>
            </w:pPr>
            <w:r w:rsidRPr="00700E36">
              <w:rPr>
                <w:rFonts w:eastAsia="Calibri" w:cstheme="minorHAnsi"/>
                <w:sz w:val="24"/>
                <w:szCs w:val="24"/>
              </w:rPr>
              <w:t>Numero:</w:t>
            </w:r>
          </w:p>
        </w:tc>
      </w:tr>
      <w:tr w:rsidR="000E0117" w:rsidRPr="00700E36" w14:paraId="36E6F8F8" w14:textId="77777777" w:rsidTr="00171862">
        <w:tc>
          <w:tcPr>
            <w:tcW w:w="5807" w:type="dxa"/>
          </w:tcPr>
          <w:p w14:paraId="79690591" w14:textId="5070DEB7" w:rsidR="000E0117" w:rsidRPr="00700E36" w:rsidRDefault="00651A2A" w:rsidP="006743D0">
            <w:pPr>
              <w:rPr>
                <w:rFonts w:eastAsia="Calibri" w:cstheme="minorHAnsi"/>
                <w:b/>
                <w:bCs/>
                <w:sz w:val="24"/>
                <w:szCs w:val="24"/>
              </w:rPr>
            </w:pPr>
            <w:r w:rsidRPr="00700E36">
              <w:rPr>
                <w:rFonts w:eastAsia="Calibri" w:cstheme="minorHAnsi"/>
                <w:sz w:val="24"/>
                <w:szCs w:val="24"/>
              </w:rPr>
              <w:t>STUDENTI coinvolti nel progetto</w:t>
            </w:r>
          </w:p>
        </w:tc>
        <w:tc>
          <w:tcPr>
            <w:tcW w:w="3821" w:type="dxa"/>
          </w:tcPr>
          <w:p w14:paraId="4D0794DE" w14:textId="0BA1FF25" w:rsidR="000E0117" w:rsidRPr="00700E36" w:rsidRDefault="00651A2A" w:rsidP="006743D0">
            <w:pPr>
              <w:rPr>
                <w:rFonts w:eastAsia="Calibri" w:cstheme="minorHAnsi"/>
                <w:b/>
                <w:bCs/>
                <w:sz w:val="24"/>
                <w:szCs w:val="24"/>
              </w:rPr>
            </w:pPr>
            <w:r w:rsidRPr="00700E36">
              <w:rPr>
                <w:rFonts w:eastAsia="Calibri" w:cstheme="minorHAnsi"/>
                <w:sz w:val="24"/>
                <w:szCs w:val="24"/>
              </w:rPr>
              <w:t>Numero:</w:t>
            </w:r>
          </w:p>
        </w:tc>
      </w:tr>
      <w:tr w:rsidR="000E0117" w:rsidRPr="00700E36" w14:paraId="30164CDF" w14:textId="77777777" w:rsidTr="00171862">
        <w:tc>
          <w:tcPr>
            <w:tcW w:w="5807" w:type="dxa"/>
          </w:tcPr>
          <w:p w14:paraId="55EA0049" w14:textId="298BF4D4" w:rsidR="000E0117" w:rsidRPr="00700E36" w:rsidRDefault="00651A2A" w:rsidP="006743D0">
            <w:pPr>
              <w:rPr>
                <w:rFonts w:eastAsia="Calibri" w:cstheme="minorHAnsi"/>
                <w:b/>
                <w:bCs/>
                <w:sz w:val="24"/>
                <w:szCs w:val="24"/>
              </w:rPr>
            </w:pPr>
            <w:r w:rsidRPr="00700E36">
              <w:rPr>
                <w:rFonts w:eastAsia="Calibri" w:cstheme="minorHAnsi"/>
                <w:sz w:val="24"/>
                <w:szCs w:val="24"/>
              </w:rPr>
              <w:t xml:space="preserve">Famiglie coinvolte </w:t>
            </w:r>
          </w:p>
        </w:tc>
        <w:tc>
          <w:tcPr>
            <w:tcW w:w="3821" w:type="dxa"/>
          </w:tcPr>
          <w:p w14:paraId="0D19C139" w14:textId="1F875AF3" w:rsidR="000E0117" w:rsidRPr="00700E36" w:rsidRDefault="00651A2A" w:rsidP="006743D0">
            <w:pPr>
              <w:rPr>
                <w:rFonts w:eastAsia="Calibri" w:cstheme="minorHAnsi"/>
                <w:sz w:val="24"/>
                <w:szCs w:val="24"/>
              </w:rPr>
            </w:pPr>
            <w:r w:rsidRPr="00700E36">
              <w:rPr>
                <w:rFonts w:eastAsia="Calibri" w:cstheme="minorHAnsi"/>
                <w:sz w:val="24"/>
                <w:szCs w:val="24"/>
              </w:rPr>
              <w:t>SI/NO</w:t>
            </w:r>
          </w:p>
        </w:tc>
      </w:tr>
      <w:tr w:rsidR="00651A2A" w:rsidRPr="00700E36" w14:paraId="23A6E4CB" w14:textId="77777777" w:rsidTr="00171862">
        <w:tc>
          <w:tcPr>
            <w:tcW w:w="5807" w:type="dxa"/>
          </w:tcPr>
          <w:p w14:paraId="628FE472" w14:textId="406EB89C" w:rsidR="00651A2A" w:rsidRPr="00700E36" w:rsidRDefault="00651A2A" w:rsidP="00651A2A">
            <w:pPr>
              <w:rPr>
                <w:rFonts w:eastAsia="Calibri" w:cstheme="minorHAnsi"/>
                <w:sz w:val="24"/>
                <w:szCs w:val="24"/>
              </w:rPr>
            </w:pPr>
            <w:r w:rsidRPr="00700E36">
              <w:rPr>
                <w:rFonts w:eastAsia="Calibri" w:cstheme="minorHAnsi"/>
                <w:sz w:val="24"/>
                <w:szCs w:val="24"/>
              </w:rPr>
              <w:t xml:space="preserve">Docenti coinvolti </w:t>
            </w:r>
            <w:r w:rsidRPr="00700E36">
              <w:rPr>
                <w:rFonts w:eastAsia="Calibri" w:cstheme="minorHAnsi"/>
                <w:sz w:val="24"/>
                <w:szCs w:val="24"/>
              </w:rPr>
              <w:tab/>
            </w:r>
          </w:p>
        </w:tc>
        <w:tc>
          <w:tcPr>
            <w:tcW w:w="3821" w:type="dxa"/>
          </w:tcPr>
          <w:p w14:paraId="453BD6A9" w14:textId="2F06C373" w:rsidR="00651A2A" w:rsidRPr="00700E36" w:rsidRDefault="00651A2A" w:rsidP="00651A2A">
            <w:pPr>
              <w:rPr>
                <w:rFonts w:eastAsia="Calibri" w:cstheme="minorHAnsi"/>
                <w:b/>
                <w:bCs/>
                <w:sz w:val="24"/>
                <w:szCs w:val="24"/>
              </w:rPr>
            </w:pPr>
            <w:r w:rsidRPr="00700E36">
              <w:rPr>
                <w:rFonts w:eastAsia="Calibri" w:cstheme="minorHAnsi"/>
                <w:sz w:val="24"/>
                <w:szCs w:val="24"/>
              </w:rPr>
              <w:t>SI/NO</w:t>
            </w:r>
          </w:p>
        </w:tc>
      </w:tr>
      <w:tr w:rsidR="00651A2A" w:rsidRPr="00700E36" w14:paraId="0707C257" w14:textId="77777777" w:rsidTr="00171862">
        <w:tc>
          <w:tcPr>
            <w:tcW w:w="5807" w:type="dxa"/>
          </w:tcPr>
          <w:p w14:paraId="54A3F997" w14:textId="28D16CAF" w:rsidR="00651A2A" w:rsidRPr="00700E36" w:rsidRDefault="00651A2A" w:rsidP="00651A2A">
            <w:pPr>
              <w:rPr>
                <w:rFonts w:eastAsia="Calibri" w:cstheme="minorHAnsi"/>
                <w:b/>
                <w:bCs/>
                <w:sz w:val="24"/>
                <w:szCs w:val="24"/>
              </w:rPr>
            </w:pPr>
            <w:r w:rsidRPr="00700E36">
              <w:rPr>
                <w:rFonts w:eastAsia="Calibri" w:cstheme="minorHAnsi"/>
                <w:sz w:val="24"/>
                <w:szCs w:val="24"/>
              </w:rPr>
              <w:t>Altri soggetti coinvolti</w:t>
            </w:r>
          </w:p>
        </w:tc>
        <w:tc>
          <w:tcPr>
            <w:tcW w:w="3821" w:type="dxa"/>
          </w:tcPr>
          <w:p w14:paraId="31AAF863" w14:textId="40C6EF80" w:rsidR="00651A2A" w:rsidRPr="00700E36" w:rsidRDefault="00651A2A" w:rsidP="00651A2A">
            <w:pPr>
              <w:rPr>
                <w:rFonts w:eastAsia="Calibri" w:cstheme="minorHAnsi"/>
                <w:b/>
                <w:bCs/>
                <w:sz w:val="24"/>
                <w:szCs w:val="24"/>
              </w:rPr>
            </w:pPr>
            <w:r w:rsidRPr="00700E36">
              <w:rPr>
                <w:rFonts w:eastAsia="Calibri" w:cstheme="minorHAnsi"/>
                <w:sz w:val="24"/>
                <w:szCs w:val="24"/>
              </w:rPr>
              <w:t>SI/NO</w:t>
            </w:r>
          </w:p>
        </w:tc>
      </w:tr>
    </w:tbl>
    <w:p w14:paraId="3B0346D8" w14:textId="5CF2488A" w:rsidR="3101FBEF" w:rsidRDefault="3101FBEF" w:rsidP="3101FBEF">
      <w:pPr>
        <w:spacing w:after="0" w:line="240" w:lineRule="auto"/>
        <w:rPr>
          <w:rFonts w:eastAsia="Calibri" w:cstheme="minorHAnsi"/>
          <w:sz w:val="24"/>
          <w:szCs w:val="24"/>
        </w:rPr>
      </w:pPr>
    </w:p>
    <w:p w14:paraId="545F6A30" w14:textId="77777777" w:rsidR="00193892" w:rsidRPr="00700E36" w:rsidRDefault="00193892" w:rsidP="3101FBEF">
      <w:pPr>
        <w:spacing w:after="0" w:line="240" w:lineRule="auto"/>
        <w:rPr>
          <w:rFonts w:eastAsia="Calibri" w:cstheme="minorHAnsi"/>
          <w:sz w:val="24"/>
          <w:szCs w:val="24"/>
        </w:rPr>
      </w:pPr>
    </w:p>
    <w:p w14:paraId="00EDB644" w14:textId="1C9A5213" w:rsidR="14F066F2" w:rsidRPr="003F53D4" w:rsidRDefault="00815C12" w:rsidP="007E1AA8">
      <w:pPr>
        <w:pStyle w:val="Paragrafoelenco"/>
        <w:numPr>
          <w:ilvl w:val="0"/>
          <w:numId w:val="44"/>
        </w:numPr>
        <w:spacing w:after="0" w:line="240" w:lineRule="auto"/>
        <w:ind w:left="284"/>
        <w:rPr>
          <w:rFonts w:eastAsia="Calibri" w:cstheme="minorHAnsi"/>
          <w:b/>
          <w:bCs/>
          <w:color w:val="365F91" w:themeColor="accent1" w:themeShade="BF"/>
          <w:sz w:val="28"/>
          <w:szCs w:val="28"/>
        </w:rPr>
      </w:pPr>
      <w:r w:rsidRPr="003F53D4">
        <w:rPr>
          <w:rFonts w:eastAsia="Calibri" w:cstheme="minorHAnsi"/>
          <w:b/>
          <w:bCs/>
          <w:color w:val="365F91" w:themeColor="accent1" w:themeShade="BF"/>
          <w:sz w:val="28"/>
          <w:szCs w:val="28"/>
        </w:rPr>
        <w:t xml:space="preserve">CARATTERISTICHE DEL PROGETTO (MAX 30 </w:t>
      </w:r>
      <w:r w:rsidR="00F5245E" w:rsidRPr="003F53D4">
        <w:rPr>
          <w:rFonts w:eastAsia="Calibri" w:cstheme="minorHAnsi"/>
          <w:b/>
          <w:bCs/>
          <w:color w:val="365F91" w:themeColor="accent1" w:themeShade="BF"/>
          <w:sz w:val="28"/>
          <w:szCs w:val="28"/>
        </w:rPr>
        <w:t>p</w:t>
      </w:r>
      <w:r w:rsidRPr="003F53D4">
        <w:rPr>
          <w:rFonts w:eastAsia="Calibri" w:cstheme="minorHAnsi"/>
          <w:b/>
          <w:bCs/>
          <w:color w:val="365F91" w:themeColor="accent1" w:themeShade="BF"/>
          <w:sz w:val="28"/>
          <w:szCs w:val="28"/>
        </w:rPr>
        <w:t>.)</w:t>
      </w:r>
    </w:p>
    <w:p w14:paraId="52790EAB" w14:textId="768519BF" w:rsidR="3101FBEF" w:rsidRPr="00700E36" w:rsidRDefault="3101FBEF" w:rsidP="3101FBEF">
      <w:pPr>
        <w:spacing w:after="0" w:line="240" w:lineRule="auto"/>
        <w:jc w:val="both"/>
        <w:rPr>
          <w:rFonts w:eastAsia="Calibri" w:cstheme="minorHAnsi"/>
          <w:sz w:val="24"/>
          <w:szCs w:val="24"/>
        </w:rPr>
      </w:pPr>
    </w:p>
    <w:p w14:paraId="11D4D139" w14:textId="194E6C8E" w:rsidR="206C1B10" w:rsidRPr="00700E36" w:rsidRDefault="206C1B10" w:rsidP="3101FBEF">
      <w:pPr>
        <w:spacing w:after="0" w:line="240" w:lineRule="auto"/>
        <w:jc w:val="both"/>
        <w:rPr>
          <w:rFonts w:eastAsia="Calibri" w:cstheme="minorHAnsi"/>
          <w:sz w:val="24"/>
          <w:szCs w:val="24"/>
        </w:rPr>
      </w:pPr>
      <w:r w:rsidRPr="00700E36">
        <w:rPr>
          <w:rFonts w:eastAsia="Calibri" w:cstheme="minorHAnsi"/>
          <w:sz w:val="24"/>
          <w:szCs w:val="24"/>
        </w:rPr>
        <w:t>A</w:t>
      </w:r>
      <w:r w:rsidR="00E171F2" w:rsidRPr="00700E36">
        <w:rPr>
          <w:rFonts w:eastAsia="Calibri" w:cstheme="minorHAnsi"/>
          <w:sz w:val="24"/>
          <w:szCs w:val="24"/>
        </w:rPr>
        <w:t>1</w:t>
      </w:r>
      <w:r w:rsidRPr="00700E36">
        <w:rPr>
          <w:rFonts w:eastAsia="Calibri" w:cstheme="minorHAnsi"/>
          <w:sz w:val="24"/>
          <w:szCs w:val="24"/>
        </w:rPr>
        <w:t xml:space="preserve">) </w:t>
      </w:r>
      <w:r w:rsidR="00987120" w:rsidRPr="00700E36">
        <w:rPr>
          <w:rFonts w:cstheme="minorHAnsi"/>
          <w:sz w:val="24"/>
          <w:szCs w:val="24"/>
        </w:rPr>
        <w:t xml:space="preserve">Bisogni educativi </w:t>
      </w:r>
      <w:r w:rsidR="007A3A5E" w:rsidRPr="00700E36">
        <w:rPr>
          <w:rFonts w:cstheme="minorHAnsi"/>
          <w:sz w:val="24"/>
          <w:szCs w:val="24"/>
        </w:rPr>
        <w:t>rilevati. E</w:t>
      </w:r>
      <w:r w:rsidR="00987120" w:rsidRPr="00700E36">
        <w:rPr>
          <w:rFonts w:cstheme="minorHAnsi"/>
          <w:sz w:val="24"/>
          <w:szCs w:val="24"/>
        </w:rPr>
        <w:t xml:space="preserve">videnziare come il progetto </w:t>
      </w:r>
      <w:r w:rsidR="00104794" w:rsidRPr="00700E36">
        <w:rPr>
          <w:rFonts w:cstheme="minorHAnsi"/>
          <w:sz w:val="24"/>
          <w:szCs w:val="24"/>
        </w:rPr>
        <w:t>interviene per ampliare</w:t>
      </w:r>
      <w:r w:rsidR="00EB3813" w:rsidRPr="00700E36">
        <w:rPr>
          <w:rFonts w:cstheme="minorHAnsi"/>
          <w:sz w:val="24"/>
          <w:szCs w:val="24"/>
        </w:rPr>
        <w:t>/</w:t>
      </w:r>
      <w:r w:rsidR="00DA2838" w:rsidRPr="00700E36">
        <w:rPr>
          <w:rFonts w:cstheme="minorHAnsi"/>
          <w:sz w:val="24"/>
          <w:szCs w:val="24"/>
        </w:rPr>
        <w:t xml:space="preserve">implementare </w:t>
      </w:r>
      <w:r w:rsidR="00104794" w:rsidRPr="00700E36">
        <w:rPr>
          <w:rFonts w:cstheme="minorHAnsi"/>
          <w:sz w:val="24"/>
          <w:szCs w:val="24"/>
        </w:rPr>
        <w:t xml:space="preserve">l’offerta formativa </w:t>
      </w:r>
      <w:r w:rsidR="00DA2838" w:rsidRPr="00700E36">
        <w:rPr>
          <w:rFonts w:cstheme="minorHAnsi"/>
          <w:sz w:val="24"/>
          <w:szCs w:val="24"/>
        </w:rPr>
        <w:t xml:space="preserve">in merito alle tematiche del bando </w:t>
      </w:r>
    </w:p>
    <w:tbl>
      <w:tblPr>
        <w:tblStyle w:val="Grigliatabella"/>
        <w:tblW w:w="0" w:type="auto"/>
        <w:tblLayout w:type="fixed"/>
        <w:tblLook w:val="06A0" w:firstRow="1" w:lastRow="0" w:firstColumn="1" w:lastColumn="0" w:noHBand="1" w:noVBand="1"/>
      </w:tblPr>
      <w:tblGrid>
        <w:gridCol w:w="9645"/>
      </w:tblGrid>
      <w:tr w:rsidR="3101FBEF" w:rsidRPr="00700E36" w14:paraId="541DD7D1" w14:textId="77777777" w:rsidTr="3101FBEF">
        <w:tc>
          <w:tcPr>
            <w:tcW w:w="9645" w:type="dxa"/>
          </w:tcPr>
          <w:p w14:paraId="256C9B60" w14:textId="7B0AD947" w:rsidR="00BC6EE0" w:rsidRPr="00700E36" w:rsidRDefault="00BC6EE0" w:rsidP="3101FBEF">
            <w:pPr>
              <w:rPr>
                <w:rFonts w:eastAsia="Calibri" w:cstheme="minorHAnsi"/>
                <w:sz w:val="24"/>
                <w:szCs w:val="24"/>
              </w:rPr>
            </w:pPr>
            <w:bookmarkStart w:id="1" w:name="_Hlk135061449"/>
          </w:p>
        </w:tc>
      </w:tr>
      <w:bookmarkEnd w:id="1"/>
    </w:tbl>
    <w:p w14:paraId="42D46ED0" w14:textId="7FF47142" w:rsidR="3101FBEF" w:rsidRPr="00700E36" w:rsidRDefault="3101FBEF" w:rsidP="3101FBEF">
      <w:pPr>
        <w:spacing w:after="0" w:line="240" w:lineRule="auto"/>
        <w:ind w:left="360"/>
        <w:jc w:val="both"/>
        <w:rPr>
          <w:rFonts w:eastAsia="Calibri" w:cstheme="minorHAnsi"/>
          <w:sz w:val="24"/>
          <w:szCs w:val="24"/>
        </w:rPr>
      </w:pPr>
    </w:p>
    <w:p w14:paraId="6EB0272A" w14:textId="322F6691" w:rsidR="00E171F2" w:rsidRPr="00700E36" w:rsidRDefault="00E171F2" w:rsidP="00E171F2">
      <w:pPr>
        <w:spacing w:after="0" w:line="240" w:lineRule="auto"/>
        <w:jc w:val="both"/>
        <w:rPr>
          <w:rFonts w:eastAsia="Calibri" w:cstheme="minorHAnsi"/>
          <w:sz w:val="24"/>
          <w:szCs w:val="24"/>
        </w:rPr>
      </w:pPr>
      <w:r w:rsidRPr="00700E36">
        <w:rPr>
          <w:rFonts w:eastAsia="Calibri" w:cstheme="minorHAnsi"/>
          <w:sz w:val="24"/>
          <w:szCs w:val="24"/>
        </w:rPr>
        <w:t xml:space="preserve">A2) Obiettivi formativi e competenze attese al termine del progetto </w:t>
      </w:r>
    </w:p>
    <w:tbl>
      <w:tblPr>
        <w:tblStyle w:val="Grigliatabella"/>
        <w:tblW w:w="0" w:type="auto"/>
        <w:tblLayout w:type="fixed"/>
        <w:tblLook w:val="06A0" w:firstRow="1" w:lastRow="0" w:firstColumn="1" w:lastColumn="0" w:noHBand="1" w:noVBand="1"/>
      </w:tblPr>
      <w:tblGrid>
        <w:gridCol w:w="9630"/>
      </w:tblGrid>
      <w:tr w:rsidR="00E171F2" w:rsidRPr="00700E36" w14:paraId="59D87B95" w14:textId="77777777" w:rsidTr="00CA5F55">
        <w:tc>
          <w:tcPr>
            <w:tcW w:w="9630" w:type="dxa"/>
          </w:tcPr>
          <w:p w14:paraId="76DB65AC" w14:textId="77777777" w:rsidR="00E171F2" w:rsidRPr="00700E36" w:rsidRDefault="00E171F2" w:rsidP="00CA5F55">
            <w:pPr>
              <w:rPr>
                <w:rFonts w:eastAsia="Calibri" w:cstheme="minorHAnsi"/>
                <w:sz w:val="24"/>
                <w:szCs w:val="24"/>
              </w:rPr>
            </w:pPr>
          </w:p>
        </w:tc>
      </w:tr>
    </w:tbl>
    <w:p w14:paraId="7A2734B9" w14:textId="77777777" w:rsidR="00E171F2" w:rsidRPr="00700E36" w:rsidRDefault="00E171F2" w:rsidP="00E171F2">
      <w:pPr>
        <w:spacing w:after="0" w:line="240" w:lineRule="auto"/>
        <w:jc w:val="both"/>
        <w:rPr>
          <w:rFonts w:eastAsia="Calibri" w:cstheme="minorHAnsi"/>
          <w:sz w:val="24"/>
          <w:szCs w:val="24"/>
        </w:rPr>
      </w:pPr>
    </w:p>
    <w:p w14:paraId="4183F696" w14:textId="51CADEEF" w:rsidR="00E171F2" w:rsidRPr="00700E36" w:rsidRDefault="00370E1A" w:rsidP="00E171F2">
      <w:pPr>
        <w:spacing w:after="0" w:line="240" w:lineRule="auto"/>
        <w:jc w:val="both"/>
        <w:rPr>
          <w:rFonts w:eastAsia="Calibri" w:cstheme="minorHAnsi"/>
          <w:sz w:val="24"/>
          <w:szCs w:val="24"/>
        </w:rPr>
      </w:pPr>
      <w:r w:rsidRPr="00700E36">
        <w:rPr>
          <w:rFonts w:eastAsia="Calibri" w:cstheme="minorHAnsi"/>
          <w:sz w:val="24"/>
          <w:szCs w:val="24"/>
        </w:rPr>
        <w:t>A3) Descrizione delle attività che si intendono realizzare nel progetto</w:t>
      </w:r>
    </w:p>
    <w:tbl>
      <w:tblPr>
        <w:tblStyle w:val="Grigliatabella"/>
        <w:tblW w:w="0" w:type="auto"/>
        <w:tblLayout w:type="fixed"/>
        <w:tblLook w:val="06A0" w:firstRow="1" w:lastRow="0" w:firstColumn="1" w:lastColumn="0" w:noHBand="1" w:noVBand="1"/>
      </w:tblPr>
      <w:tblGrid>
        <w:gridCol w:w="9630"/>
      </w:tblGrid>
      <w:tr w:rsidR="00370E1A" w:rsidRPr="00700E36" w14:paraId="463B3067" w14:textId="77777777" w:rsidTr="00CA5F55">
        <w:tc>
          <w:tcPr>
            <w:tcW w:w="9630" w:type="dxa"/>
          </w:tcPr>
          <w:p w14:paraId="06780A98" w14:textId="77777777" w:rsidR="00370E1A" w:rsidRPr="00700E36" w:rsidRDefault="00370E1A" w:rsidP="00CA5F55">
            <w:pPr>
              <w:rPr>
                <w:rFonts w:eastAsia="Calibri" w:cstheme="minorHAnsi"/>
                <w:sz w:val="24"/>
                <w:szCs w:val="24"/>
              </w:rPr>
            </w:pPr>
          </w:p>
        </w:tc>
      </w:tr>
    </w:tbl>
    <w:p w14:paraId="66E9B9AE" w14:textId="77777777" w:rsidR="00370E1A" w:rsidRPr="00700E36" w:rsidRDefault="00370E1A" w:rsidP="00370E1A">
      <w:pPr>
        <w:spacing w:after="0" w:line="240" w:lineRule="auto"/>
        <w:jc w:val="both"/>
        <w:rPr>
          <w:rFonts w:eastAsia="Calibri" w:cstheme="minorHAnsi"/>
          <w:sz w:val="24"/>
          <w:szCs w:val="24"/>
        </w:rPr>
      </w:pPr>
    </w:p>
    <w:p w14:paraId="2F8529B2" w14:textId="12837B46" w:rsidR="00370E1A" w:rsidRPr="00700E36" w:rsidRDefault="00370E1A" w:rsidP="00370E1A">
      <w:pPr>
        <w:spacing w:after="0" w:line="240" w:lineRule="auto"/>
        <w:jc w:val="both"/>
        <w:rPr>
          <w:rFonts w:eastAsia="Calibri" w:cstheme="minorHAnsi"/>
          <w:sz w:val="24"/>
          <w:szCs w:val="24"/>
        </w:rPr>
      </w:pPr>
      <w:r w:rsidRPr="00700E36">
        <w:rPr>
          <w:rFonts w:eastAsia="Calibri" w:cstheme="minorHAnsi"/>
          <w:sz w:val="24"/>
          <w:szCs w:val="24"/>
        </w:rPr>
        <w:t>A4) Metodi didattico-formativi che si prevede di utilizzare</w:t>
      </w:r>
    </w:p>
    <w:tbl>
      <w:tblPr>
        <w:tblStyle w:val="Grigliatabella"/>
        <w:tblW w:w="0" w:type="auto"/>
        <w:tblLayout w:type="fixed"/>
        <w:tblLook w:val="06A0" w:firstRow="1" w:lastRow="0" w:firstColumn="1" w:lastColumn="0" w:noHBand="1" w:noVBand="1"/>
      </w:tblPr>
      <w:tblGrid>
        <w:gridCol w:w="9630"/>
      </w:tblGrid>
      <w:tr w:rsidR="00370E1A" w:rsidRPr="00700E36" w14:paraId="084112EF" w14:textId="77777777" w:rsidTr="00CA5F55">
        <w:tc>
          <w:tcPr>
            <w:tcW w:w="9630" w:type="dxa"/>
          </w:tcPr>
          <w:p w14:paraId="229D5135" w14:textId="77777777" w:rsidR="00370E1A" w:rsidRPr="00700E36" w:rsidRDefault="00370E1A" w:rsidP="00CA5F55">
            <w:pPr>
              <w:rPr>
                <w:rFonts w:eastAsia="Calibri" w:cstheme="minorHAnsi"/>
                <w:sz w:val="24"/>
                <w:szCs w:val="24"/>
              </w:rPr>
            </w:pPr>
          </w:p>
        </w:tc>
      </w:tr>
    </w:tbl>
    <w:p w14:paraId="4FBCC9A5" w14:textId="77777777" w:rsidR="00370E1A" w:rsidRPr="00700E36" w:rsidRDefault="00370E1A" w:rsidP="00E171F2">
      <w:pPr>
        <w:spacing w:after="0" w:line="240" w:lineRule="auto"/>
        <w:jc w:val="both"/>
        <w:rPr>
          <w:rFonts w:eastAsia="Calibri" w:cstheme="minorHAnsi"/>
          <w:sz w:val="24"/>
          <w:szCs w:val="24"/>
        </w:rPr>
      </w:pPr>
    </w:p>
    <w:p w14:paraId="1116CCEE" w14:textId="6257DF23" w:rsidR="206C1B10" w:rsidRPr="003F53D4" w:rsidRDefault="00815C12" w:rsidP="00987120">
      <w:pPr>
        <w:spacing w:after="0" w:line="240" w:lineRule="auto"/>
        <w:jc w:val="both"/>
        <w:rPr>
          <w:rFonts w:eastAsia="Calibri" w:cstheme="minorHAnsi"/>
          <w:b/>
          <w:bCs/>
          <w:color w:val="365F91" w:themeColor="accent1" w:themeShade="BF"/>
          <w:sz w:val="28"/>
          <w:szCs w:val="28"/>
        </w:rPr>
      </w:pPr>
      <w:r w:rsidRPr="003F53D4">
        <w:rPr>
          <w:rFonts w:eastAsia="Calibri" w:cstheme="minorHAnsi"/>
          <w:b/>
          <w:bCs/>
          <w:color w:val="365F91" w:themeColor="accent1" w:themeShade="BF"/>
          <w:sz w:val="28"/>
          <w:szCs w:val="28"/>
        </w:rPr>
        <w:t>B) RISORSE PROFESSIONALI INTERNE ED ESTERNE E RETI DI SCUOLE (MAX 20</w:t>
      </w:r>
      <w:r w:rsidR="00F5245E" w:rsidRPr="003F53D4">
        <w:rPr>
          <w:rFonts w:eastAsia="Calibri" w:cstheme="minorHAnsi"/>
          <w:b/>
          <w:bCs/>
          <w:color w:val="365F91" w:themeColor="accent1" w:themeShade="BF"/>
          <w:sz w:val="28"/>
          <w:szCs w:val="28"/>
        </w:rPr>
        <w:t xml:space="preserve"> p.</w:t>
      </w:r>
      <w:r w:rsidRPr="003F53D4">
        <w:rPr>
          <w:rFonts w:eastAsia="Calibri" w:cstheme="minorHAnsi"/>
          <w:b/>
          <w:bCs/>
          <w:color w:val="365F91" w:themeColor="accent1" w:themeShade="BF"/>
          <w:sz w:val="28"/>
          <w:szCs w:val="28"/>
        </w:rPr>
        <w:t>)</w:t>
      </w:r>
    </w:p>
    <w:p w14:paraId="02DDB7AC" w14:textId="0008ECEA" w:rsidR="4E77DBFF" w:rsidRPr="00700E36" w:rsidRDefault="4E77DBFF" w:rsidP="4E77DBFF">
      <w:pPr>
        <w:spacing w:after="0" w:line="240" w:lineRule="auto"/>
        <w:jc w:val="center"/>
        <w:rPr>
          <w:rFonts w:eastAsia="Calibri" w:cstheme="minorHAnsi"/>
          <w:b/>
          <w:bCs/>
          <w:sz w:val="24"/>
          <w:szCs w:val="24"/>
        </w:rPr>
      </w:pPr>
    </w:p>
    <w:p w14:paraId="1AEF3884" w14:textId="5C7846F7" w:rsidR="205DE1F6" w:rsidRPr="00700E36" w:rsidRDefault="205DE1F6" w:rsidP="3101FBEF">
      <w:pPr>
        <w:spacing w:after="0" w:line="240" w:lineRule="auto"/>
        <w:jc w:val="both"/>
        <w:rPr>
          <w:rFonts w:eastAsia="Calibri" w:cstheme="minorHAnsi"/>
          <w:sz w:val="24"/>
          <w:szCs w:val="24"/>
        </w:rPr>
      </w:pPr>
      <w:r w:rsidRPr="00700E36">
        <w:rPr>
          <w:rFonts w:eastAsia="Calibri" w:cstheme="minorHAnsi"/>
          <w:sz w:val="24"/>
          <w:szCs w:val="24"/>
        </w:rPr>
        <w:t xml:space="preserve">B1) </w:t>
      </w:r>
      <w:r w:rsidR="000238AA" w:rsidRPr="00700E36">
        <w:rPr>
          <w:rFonts w:eastAsia="Calibri" w:cstheme="minorHAnsi"/>
          <w:sz w:val="24"/>
          <w:szCs w:val="24"/>
        </w:rPr>
        <w:t xml:space="preserve">Modalità di </w:t>
      </w:r>
      <w:r w:rsidR="00E74063" w:rsidRPr="00700E36">
        <w:rPr>
          <w:rFonts w:eastAsia="Calibri" w:cstheme="minorHAnsi"/>
          <w:sz w:val="24"/>
          <w:szCs w:val="24"/>
        </w:rPr>
        <w:t>coinvolgimento</w:t>
      </w:r>
      <w:r w:rsidR="00987120" w:rsidRPr="00700E36">
        <w:rPr>
          <w:rFonts w:cstheme="minorHAnsi"/>
          <w:sz w:val="24"/>
          <w:szCs w:val="24"/>
        </w:rPr>
        <w:t xml:space="preserve"> </w:t>
      </w:r>
      <w:r w:rsidR="00E74063" w:rsidRPr="00700E36">
        <w:rPr>
          <w:rFonts w:cstheme="minorHAnsi"/>
          <w:sz w:val="24"/>
          <w:szCs w:val="24"/>
        </w:rPr>
        <w:t>delle</w:t>
      </w:r>
      <w:r w:rsidR="00987120" w:rsidRPr="00700E36">
        <w:rPr>
          <w:rFonts w:cstheme="minorHAnsi"/>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700E36" w14:paraId="1E090408" w14:textId="77777777" w:rsidTr="3101FBEF">
        <w:tc>
          <w:tcPr>
            <w:tcW w:w="9630" w:type="dxa"/>
          </w:tcPr>
          <w:p w14:paraId="056AEC73" w14:textId="7CD197CF" w:rsidR="3101FBEF" w:rsidRPr="00700E36" w:rsidRDefault="3101FBEF" w:rsidP="3101FBEF">
            <w:pPr>
              <w:rPr>
                <w:rFonts w:eastAsia="Calibri" w:cstheme="minorHAnsi"/>
                <w:sz w:val="24"/>
                <w:szCs w:val="24"/>
              </w:rPr>
            </w:pPr>
          </w:p>
        </w:tc>
      </w:tr>
    </w:tbl>
    <w:p w14:paraId="11446A14" w14:textId="0581723F" w:rsidR="205DE1F6" w:rsidRPr="00700E36" w:rsidRDefault="205DE1F6" w:rsidP="3101FBEF">
      <w:pPr>
        <w:spacing w:after="0" w:line="240" w:lineRule="auto"/>
        <w:jc w:val="both"/>
        <w:rPr>
          <w:rFonts w:eastAsia="Calibri" w:cstheme="minorHAnsi"/>
          <w:sz w:val="24"/>
          <w:szCs w:val="24"/>
        </w:rPr>
      </w:pPr>
      <w:r w:rsidRPr="00700E36">
        <w:rPr>
          <w:rFonts w:eastAsia="Calibri" w:cstheme="minorHAnsi"/>
          <w:sz w:val="24"/>
          <w:szCs w:val="24"/>
        </w:rPr>
        <w:t xml:space="preserve"> </w:t>
      </w:r>
    </w:p>
    <w:p w14:paraId="714FC859" w14:textId="4FD13D84" w:rsidR="205DE1F6" w:rsidRPr="00700E36" w:rsidRDefault="205DE1F6" w:rsidP="3101FBEF">
      <w:pPr>
        <w:spacing w:after="0" w:line="240" w:lineRule="auto"/>
        <w:jc w:val="both"/>
        <w:rPr>
          <w:rFonts w:eastAsia="Calibri" w:cstheme="minorHAnsi"/>
          <w:sz w:val="24"/>
          <w:szCs w:val="24"/>
        </w:rPr>
      </w:pPr>
      <w:r w:rsidRPr="00700E36">
        <w:rPr>
          <w:rFonts w:eastAsia="Calibri" w:cstheme="minorHAnsi"/>
          <w:sz w:val="24"/>
          <w:szCs w:val="24"/>
        </w:rPr>
        <w:t xml:space="preserve">B2) </w:t>
      </w:r>
      <w:r w:rsidR="000238AA" w:rsidRPr="00700E36">
        <w:rPr>
          <w:rFonts w:eastAsia="Calibri" w:cstheme="minorHAnsi"/>
          <w:sz w:val="24"/>
          <w:szCs w:val="24"/>
        </w:rPr>
        <w:t xml:space="preserve">Modalità </w:t>
      </w:r>
      <w:r w:rsidR="00987120" w:rsidRPr="00700E36">
        <w:rPr>
          <w:rFonts w:eastAsia="Calibri" w:cstheme="minorHAnsi"/>
          <w:sz w:val="24"/>
          <w:szCs w:val="24"/>
        </w:rPr>
        <w:t xml:space="preserve">di individuazione di risorse professionali esterne alla scuola </w:t>
      </w:r>
    </w:p>
    <w:tbl>
      <w:tblPr>
        <w:tblStyle w:val="Grigliatabella"/>
        <w:tblW w:w="0" w:type="auto"/>
        <w:tblLayout w:type="fixed"/>
        <w:tblLook w:val="06A0" w:firstRow="1" w:lastRow="0" w:firstColumn="1" w:lastColumn="0" w:noHBand="1" w:noVBand="1"/>
      </w:tblPr>
      <w:tblGrid>
        <w:gridCol w:w="9630"/>
      </w:tblGrid>
      <w:tr w:rsidR="3101FBEF" w:rsidRPr="00700E36" w14:paraId="66AE0F86" w14:textId="77777777" w:rsidTr="5960DAD7">
        <w:tc>
          <w:tcPr>
            <w:tcW w:w="9630" w:type="dxa"/>
          </w:tcPr>
          <w:p w14:paraId="28A2FD82" w14:textId="4BE92B0C" w:rsidR="3101FBEF" w:rsidRPr="00700E36" w:rsidRDefault="3101FBEF" w:rsidP="3101FBEF">
            <w:pPr>
              <w:rPr>
                <w:rFonts w:eastAsia="Calibri" w:cstheme="minorHAnsi"/>
                <w:sz w:val="24"/>
                <w:szCs w:val="24"/>
              </w:rPr>
            </w:pPr>
          </w:p>
        </w:tc>
      </w:tr>
    </w:tbl>
    <w:p w14:paraId="68C2B3C8" w14:textId="15C6BD14" w:rsidR="205DE1F6" w:rsidRPr="00700E36" w:rsidRDefault="205DE1F6" w:rsidP="3101FBEF">
      <w:pPr>
        <w:spacing w:after="0" w:line="240" w:lineRule="auto"/>
        <w:jc w:val="both"/>
        <w:rPr>
          <w:rFonts w:eastAsia="Calibri" w:cstheme="minorHAnsi"/>
          <w:sz w:val="24"/>
          <w:szCs w:val="24"/>
        </w:rPr>
      </w:pPr>
      <w:r w:rsidRPr="00700E36">
        <w:rPr>
          <w:rFonts w:eastAsia="Calibri" w:cstheme="minorHAnsi"/>
          <w:sz w:val="24"/>
          <w:szCs w:val="24"/>
        </w:rPr>
        <w:t xml:space="preserve"> </w:t>
      </w:r>
    </w:p>
    <w:p w14:paraId="50DB1C58" w14:textId="14C68B0B" w:rsidR="205DE1F6" w:rsidRPr="00700E36" w:rsidRDefault="205DE1F6" w:rsidP="3101FBEF">
      <w:pPr>
        <w:spacing w:after="0" w:line="240" w:lineRule="auto"/>
        <w:jc w:val="both"/>
        <w:rPr>
          <w:rFonts w:eastAsia="Calibri" w:cstheme="minorHAnsi"/>
          <w:sz w:val="24"/>
          <w:szCs w:val="24"/>
        </w:rPr>
      </w:pPr>
      <w:r w:rsidRPr="00700E36">
        <w:rPr>
          <w:rFonts w:eastAsia="Calibri" w:cstheme="minorHAnsi"/>
          <w:sz w:val="24"/>
          <w:szCs w:val="24"/>
        </w:rPr>
        <w:t>B</w:t>
      </w:r>
      <w:r w:rsidR="0064364F" w:rsidRPr="00700E36">
        <w:rPr>
          <w:rFonts w:eastAsia="Calibri" w:cstheme="minorHAnsi"/>
          <w:sz w:val="24"/>
          <w:szCs w:val="24"/>
        </w:rPr>
        <w:t>3</w:t>
      </w:r>
      <w:r w:rsidRPr="00700E36">
        <w:rPr>
          <w:rFonts w:eastAsia="Calibri" w:cstheme="minorHAnsi"/>
          <w:sz w:val="24"/>
          <w:szCs w:val="24"/>
        </w:rPr>
        <w:t xml:space="preserve">) </w:t>
      </w:r>
      <w:r w:rsidR="00987120" w:rsidRPr="00700E36">
        <w:rPr>
          <w:rFonts w:eastAsia="Calibri" w:cstheme="minorHAnsi"/>
          <w:sz w:val="24"/>
          <w:szCs w:val="24"/>
        </w:rPr>
        <w:t>Descrizione dei tempi e dei modi in cui si realizza la collaborazione (co-progettazione, cogestione, e</w:t>
      </w:r>
      <w:r w:rsidR="007E1AA8" w:rsidRPr="00700E36">
        <w:rPr>
          <w:rFonts w:eastAsia="Calibri" w:cstheme="minorHAnsi"/>
          <w:sz w:val="24"/>
          <w:szCs w:val="24"/>
        </w:rPr>
        <w:t>t</w:t>
      </w:r>
      <w:r w:rsidR="00987120" w:rsidRPr="00700E36">
        <w:rPr>
          <w:rFonts w:eastAsia="Calibri" w:cstheme="minorHAnsi"/>
          <w:sz w:val="24"/>
          <w:szCs w:val="24"/>
        </w:rPr>
        <w:t xml:space="preserve">c.) tra </w:t>
      </w:r>
      <w:r w:rsidR="000238AA" w:rsidRPr="00700E36">
        <w:rPr>
          <w:rFonts w:eastAsia="Calibri" w:cstheme="minorHAnsi"/>
          <w:sz w:val="24"/>
          <w:szCs w:val="24"/>
        </w:rPr>
        <w:t xml:space="preserve">le </w:t>
      </w:r>
      <w:r w:rsidR="00987120" w:rsidRPr="00700E36">
        <w:rPr>
          <w:rFonts w:eastAsia="Calibri" w:cstheme="minorHAns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700E36" w14:paraId="7F0C5199" w14:textId="77777777" w:rsidTr="3101FBEF">
        <w:tc>
          <w:tcPr>
            <w:tcW w:w="9630" w:type="dxa"/>
          </w:tcPr>
          <w:p w14:paraId="3BA28DD4" w14:textId="7A968E7C" w:rsidR="3101FBEF" w:rsidRPr="00700E36" w:rsidRDefault="3101FBEF" w:rsidP="3101FBEF">
            <w:pPr>
              <w:rPr>
                <w:rFonts w:eastAsia="Calibri" w:cstheme="minorHAnsi"/>
                <w:sz w:val="24"/>
                <w:szCs w:val="24"/>
              </w:rPr>
            </w:pPr>
          </w:p>
        </w:tc>
      </w:tr>
    </w:tbl>
    <w:p w14:paraId="05830B5D" w14:textId="7C8D1D53" w:rsidR="1F381D47" w:rsidRPr="00700E36" w:rsidRDefault="1F381D47" w:rsidP="3101FBEF">
      <w:pPr>
        <w:spacing w:after="0" w:line="240" w:lineRule="auto"/>
        <w:ind w:left="360"/>
        <w:jc w:val="center"/>
        <w:rPr>
          <w:rFonts w:eastAsia="Calibri" w:cstheme="minorHAnsi"/>
          <w:sz w:val="24"/>
          <w:szCs w:val="24"/>
        </w:rPr>
      </w:pPr>
    </w:p>
    <w:p w14:paraId="24AD7FB9" w14:textId="43064681" w:rsidR="00656EC1" w:rsidRPr="00700E36" w:rsidRDefault="00656EC1" w:rsidP="00656EC1">
      <w:pPr>
        <w:spacing w:after="0" w:line="240" w:lineRule="auto"/>
        <w:jc w:val="both"/>
        <w:rPr>
          <w:rFonts w:eastAsia="Calibri" w:cstheme="minorHAnsi"/>
          <w:sz w:val="24"/>
          <w:szCs w:val="24"/>
        </w:rPr>
      </w:pPr>
      <w:r w:rsidRPr="00700E36">
        <w:rPr>
          <w:rFonts w:eastAsia="Calibri" w:cstheme="minorHAnsi"/>
          <w:sz w:val="24"/>
          <w:szCs w:val="24"/>
        </w:rPr>
        <w:lastRenderedPageBreak/>
        <w:t>B4) Modalità di coinvolgimento delle famiglie</w:t>
      </w:r>
    </w:p>
    <w:tbl>
      <w:tblPr>
        <w:tblStyle w:val="Grigliatabella"/>
        <w:tblW w:w="0" w:type="auto"/>
        <w:tblLayout w:type="fixed"/>
        <w:tblLook w:val="06A0" w:firstRow="1" w:lastRow="0" w:firstColumn="1" w:lastColumn="0" w:noHBand="1" w:noVBand="1"/>
      </w:tblPr>
      <w:tblGrid>
        <w:gridCol w:w="9630"/>
      </w:tblGrid>
      <w:tr w:rsidR="00656EC1" w:rsidRPr="00700E36" w14:paraId="1DDF927B" w14:textId="77777777" w:rsidTr="00CA5F55">
        <w:tc>
          <w:tcPr>
            <w:tcW w:w="9630" w:type="dxa"/>
          </w:tcPr>
          <w:p w14:paraId="2F099681" w14:textId="77777777" w:rsidR="00656EC1" w:rsidRPr="00700E36" w:rsidRDefault="00656EC1" w:rsidP="00CA5F55">
            <w:pPr>
              <w:rPr>
                <w:rFonts w:eastAsia="Calibri" w:cstheme="minorHAnsi"/>
                <w:sz w:val="24"/>
                <w:szCs w:val="24"/>
              </w:rPr>
            </w:pPr>
          </w:p>
        </w:tc>
      </w:tr>
    </w:tbl>
    <w:p w14:paraId="621CD24F" w14:textId="77777777" w:rsidR="00656EC1" w:rsidRPr="00700E36" w:rsidRDefault="00656EC1" w:rsidP="3101FBEF">
      <w:pPr>
        <w:spacing w:after="0" w:line="240" w:lineRule="auto"/>
        <w:ind w:left="360"/>
        <w:jc w:val="center"/>
        <w:rPr>
          <w:rFonts w:eastAsia="Calibri" w:cstheme="minorHAnsi"/>
          <w:sz w:val="24"/>
          <w:szCs w:val="24"/>
        </w:rPr>
      </w:pPr>
    </w:p>
    <w:p w14:paraId="3541ACED" w14:textId="78844AC5" w:rsidR="1F381D47" w:rsidRPr="005D40FD" w:rsidRDefault="00815C12" w:rsidP="00370E1A">
      <w:pPr>
        <w:spacing w:after="0" w:line="240" w:lineRule="auto"/>
        <w:jc w:val="both"/>
        <w:rPr>
          <w:rFonts w:eastAsia="Calibri" w:cstheme="minorHAnsi"/>
          <w:b/>
          <w:bCs/>
          <w:color w:val="365F91" w:themeColor="accent1" w:themeShade="BF"/>
          <w:sz w:val="28"/>
          <w:szCs w:val="28"/>
        </w:rPr>
      </w:pPr>
      <w:r w:rsidRPr="005D40FD">
        <w:rPr>
          <w:rFonts w:eastAsia="Calibri" w:cstheme="minorHAnsi"/>
          <w:b/>
          <w:bCs/>
          <w:color w:val="365F91" w:themeColor="accent1" w:themeShade="BF"/>
          <w:sz w:val="28"/>
          <w:szCs w:val="28"/>
        </w:rPr>
        <w:t>C) ORIGINALITÀ E INNOVATIVITÀ DEL PROGETTO (MAX 20)</w:t>
      </w:r>
    </w:p>
    <w:p w14:paraId="4B507180" w14:textId="77777777" w:rsidR="00815C12" w:rsidRPr="00700E36" w:rsidRDefault="00815C12" w:rsidP="00370E1A">
      <w:pPr>
        <w:spacing w:after="0" w:line="240" w:lineRule="auto"/>
        <w:jc w:val="both"/>
        <w:rPr>
          <w:rFonts w:eastAsia="Calibri" w:cstheme="minorHAnsi"/>
          <w:b/>
          <w:bCs/>
          <w:sz w:val="24"/>
          <w:szCs w:val="24"/>
        </w:rPr>
      </w:pPr>
    </w:p>
    <w:p w14:paraId="2AE14BFE" w14:textId="4A47F010" w:rsidR="1F381D47" w:rsidRPr="00700E36" w:rsidRDefault="5104CACA" w:rsidP="3101FBEF">
      <w:pPr>
        <w:spacing w:after="0" w:line="240" w:lineRule="auto"/>
        <w:jc w:val="both"/>
        <w:rPr>
          <w:rFonts w:eastAsia="Calibri" w:cstheme="minorHAnsi"/>
          <w:sz w:val="24"/>
          <w:szCs w:val="24"/>
        </w:rPr>
      </w:pPr>
      <w:r w:rsidRPr="00700E36">
        <w:rPr>
          <w:rFonts w:eastAsia="Calibri" w:cstheme="minorHAnsi"/>
          <w:sz w:val="24"/>
          <w:szCs w:val="24"/>
        </w:rPr>
        <w:t>C</w:t>
      </w:r>
      <w:r w:rsidR="00096EAA" w:rsidRPr="00700E36">
        <w:rPr>
          <w:rFonts w:eastAsia="Calibri" w:cstheme="minorHAnsi"/>
          <w:sz w:val="24"/>
          <w:szCs w:val="24"/>
        </w:rPr>
        <w:t>1</w:t>
      </w:r>
      <w:r w:rsidRPr="00700E36">
        <w:rPr>
          <w:rFonts w:eastAsia="Calibri" w:cstheme="minorHAnsi"/>
          <w:sz w:val="24"/>
          <w:szCs w:val="24"/>
        </w:rPr>
        <w:t xml:space="preserve">) </w:t>
      </w:r>
      <w:r w:rsidR="00E74063" w:rsidRPr="00700E36">
        <w:rPr>
          <w:rFonts w:eastAsia="Calibri" w:cstheme="minorHAnsi"/>
          <w:sz w:val="24"/>
          <w:szCs w:val="24"/>
        </w:rPr>
        <w:t xml:space="preserve">Esplicitazione degli elementi che contraddistinguono </w:t>
      </w:r>
      <w:r w:rsidR="0018711E" w:rsidRPr="00700E36">
        <w:rPr>
          <w:rFonts w:eastAsia="Calibri" w:cstheme="minorHAnsi"/>
          <w:sz w:val="24"/>
          <w:szCs w:val="24"/>
        </w:rPr>
        <w:t xml:space="preserve">l’originalità metodologica </w:t>
      </w:r>
    </w:p>
    <w:tbl>
      <w:tblPr>
        <w:tblStyle w:val="Grigliatabella"/>
        <w:tblW w:w="0" w:type="auto"/>
        <w:tblLayout w:type="fixed"/>
        <w:tblLook w:val="06A0" w:firstRow="1" w:lastRow="0" w:firstColumn="1" w:lastColumn="0" w:noHBand="1" w:noVBand="1"/>
      </w:tblPr>
      <w:tblGrid>
        <w:gridCol w:w="9630"/>
      </w:tblGrid>
      <w:tr w:rsidR="3101FBEF" w:rsidRPr="00700E36" w14:paraId="5F222083" w14:textId="77777777" w:rsidTr="3101FBEF">
        <w:tc>
          <w:tcPr>
            <w:tcW w:w="9630" w:type="dxa"/>
          </w:tcPr>
          <w:p w14:paraId="575CE7E0" w14:textId="7B190AE6" w:rsidR="3101FBEF" w:rsidRPr="00700E36" w:rsidRDefault="3101FBEF" w:rsidP="3101FBEF">
            <w:pPr>
              <w:rPr>
                <w:rFonts w:eastAsia="Calibri" w:cstheme="minorHAnsi"/>
                <w:sz w:val="24"/>
                <w:szCs w:val="24"/>
              </w:rPr>
            </w:pPr>
          </w:p>
        </w:tc>
      </w:tr>
    </w:tbl>
    <w:p w14:paraId="1A041EBB" w14:textId="0AFEB926" w:rsidR="1F381D47" w:rsidRPr="00700E36" w:rsidRDefault="5104CACA" w:rsidP="3101FBEF">
      <w:pPr>
        <w:spacing w:after="0" w:line="240" w:lineRule="auto"/>
        <w:jc w:val="both"/>
        <w:rPr>
          <w:rFonts w:eastAsia="Calibri" w:cstheme="minorHAnsi"/>
          <w:sz w:val="24"/>
          <w:szCs w:val="24"/>
        </w:rPr>
      </w:pPr>
      <w:r w:rsidRPr="00700E36">
        <w:rPr>
          <w:rFonts w:eastAsia="Calibri" w:cstheme="minorHAnsi"/>
          <w:sz w:val="24"/>
          <w:szCs w:val="24"/>
        </w:rPr>
        <w:t xml:space="preserve"> </w:t>
      </w:r>
    </w:p>
    <w:p w14:paraId="323DAC75" w14:textId="204486C7" w:rsidR="1F381D47" w:rsidRPr="00700E36" w:rsidRDefault="006D171D" w:rsidP="3101FBEF">
      <w:pPr>
        <w:spacing w:after="0" w:line="240" w:lineRule="auto"/>
        <w:jc w:val="both"/>
        <w:rPr>
          <w:rFonts w:eastAsia="Calibri" w:cstheme="minorHAnsi"/>
          <w:sz w:val="24"/>
          <w:szCs w:val="24"/>
        </w:rPr>
      </w:pPr>
      <w:r w:rsidRPr="00700E36">
        <w:rPr>
          <w:rFonts w:eastAsia="Calibri" w:cstheme="minorHAnsi"/>
          <w:sz w:val="24"/>
          <w:szCs w:val="24"/>
        </w:rPr>
        <w:t>C</w:t>
      </w:r>
      <w:r w:rsidR="00096EAA" w:rsidRPr="00700E36">
        <w:rPr>
          <w:rFonts w:eastAsia="Calibri" w:cstheme="minorHAnsi"/>
          <w:sz w:val="24"/>
          <w:szCs w:val="24"/>
        </w:rPr>
        <w:t>2</w:t>
      </w:r>
      <w:r w:rsidR="5104CACA" w:rsidRPr="00700E36">
        <w:rPr>
          <w:rFonts w:eastAsia="Calibri" w:cstheme="minorHAnsi"/>
          <w:sz w:val="24"/>
          <w:szCs w:val="24"/>
        </w:rPr>
        <w:t xml:space="preserve">) </w:t>
      </w:r>
      <w:r w:rsidR="00E74063" w:rsidRPr="00700E36">
        <w:rPr>
          <w:rFonts w:eastAsia="Calibri" w:cstheme="minorHAnsi"/>
          <w:sz w:val="24"/>
          <w:szCs w:val="24"/>
        </w:rPr>
        <w:t>S</w:t>
      </w:r>
      <w:r w:rsidR="0018711E" w:rsidRPr="00700E36">
        <w:rPr>
          <w:rFonts w:eastAsia="Calibri" w:cstheme="minorHAns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700E36" w14:paraId="6E4B2699" w14:textId="77777777" w:rsidTr="3101FBEF">
        <w:tc>
          <w:tcPr>
            <w:tcW w:w="9630" w:type="dxa"/>
          </w:tcPr>
          <w:p w14:paraId="55374507" w14:textId="2F765F28" w:rsidR="3101FBEF" w:rsidRPr="00700E36" w:rsidRDefault="3101FBEF" w:rsidP="3101FBEF">
            <w:pPr>
              <w:rPr>
                <w:rFonts w:eastAsia="Calibri" w:cstheme="minorHAnsi"/>
                <w:sz w:val="24"/>
                <w:szCs w:val="24"/>
              </w:rPr>
            </w:pPr>
          </w:p>
        </w:tc>
      </w:tr>
    </w:tbl>
    <w:p w14:paraId="1B4BDF41" w14:textId="77777777" w:rsidR="003560CE" w:rsidRPr="00700E36" w:rsidRDefault="003560CE" w:rsidP="0018711E">
      <w:pPr>
        <w:spacing w:after="0" w:line="240" w:lineRule="auto"/>
        <w:jc w:val="both"/>
        <w:rPr>
          <w:rFonts w:eastAsia="Calibri" w:cstheme="minorHAnsi"/>
          <w:sz w:val="24"/>
          <w:szCs w:val="24"/>
        </w:rPr>
      </w:pPr>
    </w:p>
    <w:p w14:paraId="34A49995" w14:textId="071B2775" w:rsidR="00222C94" w:rsidRPr="005D40FD" w:rsidRDefault="00815C12" w:rsidP="0018711E">
      <w:pPr>
        <w:spacing w:after="0" w:line="240" w:lineRule="auto"/>
        <w:jc w:val="both"/>
        <w:rPr>
          <w:rFonts w:eastAsia="Calibri" w:cstheme="minorHAnsi"/>
          <w:b/>
          <w:bCs/>
          <w:color w:val="365F91" w:themeColor="accent1" w:themeShade="BF"/>
          <w:sz w:val="28"/>
          <w:szCs w:val="28"/>
        </w:rPr>
      </w:pPr>
      <w:r w:rsidRPr="005D40FD">
        <w:rPr>
          <w:rFonts w:eastAsia="Calibri" w:cstheme="minorHAnsi"/>
          <w:b/>
          <w:bCs/>
          <w:color w:val="365F91" w:themeColor="accent1" w:themeShade="BF"/>
          <w:sz w:val="28"/>
          <w:szCs w:val="28"/>
        </w:rPr>
        <w:t xml:space="preserve">D) AZIONI SPECIFICHE PER LA VALUTAZIONE, LA DOCUMENTAZIONE E LA DIFFUSIONE (MAX 30) </w:t>
      </w:r>
    </w:p>
    <w:p w14:paraId="3E02D31E" w14:textId="77777777" w:rsidR="005921EA" w:rsidRPr="00700E36" w:rsidRDefault="005921EA" w:rsidP="0018711E">
      <w:pPr>
        <w:spacing w:after="0" w:line="240" w:lineRule="auto"/>
        <w:jc w:val="both"/>
        <w:rPr>
          <w:rFonts w:eastAsia="Calibri" w:cstheme="minorHAnsi"/>
          <w:b/>
          <w:bCs/>
          <w:sz w:val="24"/>
          <w:szCs w:val="24"/>
        </w:rPr>
      </w:pPr>
    </w:p>
    <w:p w14:paraId="55F70311" w14:textId="51E66037" w:rsidR="00222C94" w:rsidRPr="00700E36" w:rsidRDefault="00222C94" w:rsidP="00222C94">
      <w:pPr>
        <w:spacing w:after="0" w:line="240" w:lineRule="auto"/>
        <w:jc w:val="both"/>
        <w:rPr>
          <w:rFonts w:eastAsia="Calibri" w:cstheme="minorHAnsi"/>
          <w:sz w:val="24"/>
          <w:szCs w:val="24"/>
        </w:rPr>
      </w:pPr>
      <w:r w:rsidRPr="00700E36">
        <w:rPr>
          <w:rFonts w:eastAsia="Calibri" w:cstheme="minorHAnsi"/>
          <w:sz w:val="24"/>
          <w:szCs w:val="24"/>
        </w:rPr>
        <w:t>D1) Modalità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00222C94" w:rsidRPr="00700E36" w14:paraId="512B7D0C" w14:textId="77777777" w:rsidTr="00932A60">
        <w:tc>
          <w:tcPr>
            <w:tcW w:w="9630" w:type="dxa"/>
          </w:tcPr>
          <w:p w14:paraId="003D77D9" w14:textId="77777777" w:rsidR="00222C94" w:rsidRPr="00700E36" w:rsidRDefault="00222C94" w:rsidP="00222C94">
            <w:pPr>
              <w:jc w:val="both"/>
              <w:rPr>
                <w:rFonts w:eastAsia="Calibri" w:cstheme="minorHAnsi"/>
                <w:b/>
                <w:bCs/>
                <w:sz w:val="24"/>
                <w:szCs w:val="24"/>
              </w:rPr>
            </w:pPr>
          </w:p>
        </w:tc>
      </w:tr>
    </w:tbl>
    <w:p w14:paraId="6B00C758" w14:textId="77777777" w:rsidR="0018711E" w:rsidRPr="00700E36" w:rsidRDefault="0018711E" w:rsidP="0018711E">
      <w:pPr>
        <w:spacing w:after="0" w:line="240" w:lineRule="auto"/>
        <w:jc w:val="both"/>
        <w:rPr>
          <w:rFonts w:eastAsia="Calibri" w:cstheme="minorHAnsi"/>
          <w:sz w:val="24"/>
          <w:szCs w:val="24"/>
        </w:rPr>
      </w:pPr>
    </w:p>
    <w:p w14:paraId="510E086A" w14:textId="46996787" w:rsidR="1F381D47" w:rsidRPr="00700E36" w:rsidRDefault="00505E5A" w:rsidP="3101FBEF">
      <w:pPr>
        <w:spacing w:line="240" w:lineRule="auto"/>
        <w:jc w:val="both"/>
        <w:rPr>
          <w:rFonts w:eastAsia="Calibri" w:cstheme="minorHAnsi"/>
          <w:color w:val="000000" w:themeColor="text1"/>
          <w:sz w:val="24"/>
          <w:szCs w:val="24"/>
        </w:rPr>
      </w:pPr>
      <w:r w:rsidRPr="00700E36">
        <w:rPr>
          <w:rFonts w:eastAsia="Calibri" w:cstheme="minorHAnsi"/>
          <w:color w:val="000000" w:themeColor="text1"/>
          <w:sz w:val="24"/>
          <w:szCs w:val="24"/>
        </w:rPr>
        <w:t>D2</w:t>
      </w:r>
      <w:r w:rsidR="41D8B5E5" w:rsidRPr="00700E36">
        <w:rPr>
          <w:rFonts w:eastAsia="Calibri" w:cstheme="minorHAnsi"/>
          <w:color w:val="000000" w:themeColor="text1"/>
          <w:sz w:val="24"/>
          <w:szCs w:val="24"/>
        </w:rPr>
        <w:t>)</w:t>
      </w:r>
      <w:r w:rsidR="00E74063" w:rsidRPr="00700E36">
        <w:rPr>
          <w:rFonts w:eastAsia="Calibri" w:cstheme="minorHAnsi"/>
          <w:color w:val="000000" w:themeColor="text1"/>
          <w:sz w:val="24"/>
          <w:szCs w:val="24"/>
        </w:rPr>
        <w:t xml:space="preserve"> M</w:t>
      </w:r>
      <w:r w:rsidR="00FA3B2B" w:rsidRPr="00700E36">
        <w:rPr>
          <w:rFonts w:eastAsia="Calibri" w:cstheme="minorHAnsi"/>
          <w:color w:val="000000" w:themeColor="text1"/>
          <w:sz w:val="24"/>
          <w:szCs w:val="24"/>
        </w:rPr>
        <w:t>odalità di documentazione del processo educativo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700E36" w14:paraId="77FF8B6D" w14:textId="77777777" w:rsidTr="3101FBEF">
        <w:tc>
          <w:tcPr>
            <w:tcW w:w="9630" w:type="dxa"/>
          </w:tcPr>
          <w:p w14:paraId="1F500376" w14:textId="6715D61F" w:rsidR="3101FBEF" w:rsidRPr="00700E36" w:rsidRDefault="3101FBEF" w:rsidP="3101FBEF">
            <w:pPr>
              <w:rPr>
                <w:rFonts w:eastAsia="Calibri" w:cstheme="minorHAnsi"/>
                <w:color w:val="000000" w:themeColor="text1"/>
                <w:sz w:val="24"/>
                <w:szCs w:val="24"/>
              </w:rPr>
            </w:pPr>
          </w:p>
        </w:tc>
      </w:tr>
    </w:tbl>
    <w:p w14:paraId="5CD8C831" w14:textId="77777777" w:rsidR="0077221B" w:rsidRPr="00700E36" w:rsidRDefault="0077221B" w:rsidP="00F1741D">
      <w:pPr>
        <w:spacing w:after="0" w:line="240" w:lineRule="auto"/>
        <w:jc w:val="both"/>
        <w:rPr>
          <w:rFonts w:eastAsia="Calibri" w:cstheme="minorHAnsi"/>
          <w:color w:val="000000" w:themeColor="text1"/>
          <w:sz w:val="24"/>
          <w:szCs w:val="24"/>
        </w:rPr>
      </w:pPr>
    </w:p>
    <w:p w14:paraId="68A933EE" w14:textId="192934BC" w:rsidR="1F381D47" w:rsidRPr="00700E36" w:rsidRDefault="005921EA" w:rsidP="3101FBEF">
      <w:pPr>
        <w:spacing w:line="240" w:lineRule="auto"/>
        <w:jc w:val="both"/>
        <w:rPr>
          <w:rFonts w:eastAsia="Calibri" w:cstheme="minorHAnsi"/>
          <w:b/>
          <w:bCs/>
          <w:color w:val="000000" w:themeColor="text1"/>
          <w:sz w:val="24"/>
          <w:szCs w:val="24"/>
        </w:rPr>
      </w:pPr>
      <w:r w:rsidRPr="00700E36">
        <w:rPr>
          <w:rFonts w:eastAsia="Calibri" w:cstheme="minorHAnsi"/>
          <w:color w:val="000000" w:themeColor="text1"/>
          <w:sz w:val="24"/>
          <w:szCs w:val="24"/>
        </w:rPr>
        <w:t>D3</w:t>
      </w:r>
      <w:r w:rsidR="41D8B5E5" w:rsidRPr="00700E36">
        <w:rPr>
          <w:rFonts w:eastAsia="Calibri" w:cstheme="minorHAnsi"/>
          <w:color w:val="000000" w:themeColor="text1"/>
          <w:sz w:val="24"/>
          <w:szCs w:val="24"/>
        </w:rPr>
        <w:t xml:space="preserve">) </w:t>
      </w:r>
      <w:r w:rsidR="00E74063" w:rsidRPr="00700E36">
        <w:rPr>
          <w:rFonts w:eastAsia="Calibri" w:cstheme="minorHAnsi"/>
          <w:color w:val="000000" w:themeColor="text1"/>
          <w:sz w:val="24"/>
          <w:szCs w:val="24"/>
        </w:rPr>
        <w:t>M</w:t>
      </w:r>
      <w:r w:rsidR="0018711E" w:rsidRPr="00700E36">
        <w:rPr>
          <w:rFonts w:eastAsia="Calibri" w:cstheme="minorHAns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700E36" w14:paraId="6AF6F7C7" w14:textId="77777777" w:rsidTr="3101FBEF">
        <w:tc>
          <w:tcPr>
            <w:tcW w:w="9630" w:type="dxa"/>
          </w:tcPr>
          <w:p w14:paraId="2F40FDD8" w14:textId="3B5452FE" w:rsidR="3101FBEF" w:rsidRPr="00700E36" w:rsidRDefault="3101FBEF" w:rsidP="3101FBEF">
            <w:pPr>
              <w:rPr>
                <w:rFonts w:eastAsia="Calibri" w:cstheme="minorHAnsi"/>
                <w:color w:val="000000" w:themeColor="text1"/>
                <w:sz w:val="24"/>
                <w:szCs w:val="24"/>
              </w:rPr>
            </w:pPr>
          </w:p>
        </w:tc>
      </w:tr>
    </w:tbl>
    <w:p w14:paraId="2E64F270" w14:textId="77777777" w:rsidR="001323A9" w:rsidRPr="00700E36" w:rsidRDefault="001323A9" w:rsidP="001323A9">
      <w:pPr>
        <w:spacing w:after="0" w:line="240" w:lineRule="auto"/>
        <w:jc w:val="both"/>
        <w:rPr>
          <w:rFonts w:eastAsia="Calibri" w:cstheme="minorHAnsi"/>
          <w:color w:val="000000" w:themeColor="text1"/>
          <w:sz w:val="24"/>
          <w:szCs w:val="24"/>
        </w:rPr>
      </w:pPr>
    </w:p>
    <w:p w14:paraId="765766D3" w14:textId="77777777" w:rsidR="00F6759B" w:rsidRDefault="00F6759B" w:rsidP="214D6095">
      <w:pPr>
        <w:spacing w:after="0" w:line="240" w:lineRule="auto"/>
        <w:jc w:val="both"/>
        <w:rPr>
          <w:rFonts w:eastAsiaTheme="minorEastAsia" w:cstheme="minorHAnsi"/>
          <w:sz w:val="24"/>
          <w:szCs w:val="24"/>
        </w:rPr>
      </w:pPr>
    </w:p>
    <w:p w14:paraId="7F9D1CD2" w14:textId="77777777" w:rsidR="00F6759B" w:rsidRPr="00135DC3" w:rsidRDefault="00F6759B" w:rsidP="00F6759B">
      <w:pPr>
        <w:spacing w:after="0" w:line="240" w:lineRule="auto"/>
        <w:rPr>
          <w:rFonts w:eastAsia="Calibri" w:cstheme="minorHAnsi"/>
          <w:b/>
          <w:bCs/>
          <w:sz w:val="28"/>
          <w:szCs w:val="28"/>
        </w:rPr>
      </w:pPr>
      <w:r w:rsidRPr="00135DC3">
        <w:rPr>
          <w:rFonts w:eastAsia="Calibri" w:cstheme="minorHAnsi"/>
          <w:b/>
          <w:bCs/>
          <w:sz w:val="28"/>
          <w:szCs w:val="28"/>
        </w:rPr>
        <w:t>Costi Ammissibili</w:t>
      </w:r>
    </w:p>
    <w:p w14:paraId="4967A624" w14:textId="77777777" w:rsidR="00F6759B" w:rsidRPr="00700E36" w:rsidRDefault="00F6759B" w:rsidP="00F6759B">
      <w:pPr>
        <w:spacing w:after="0" w:line="240" w:lineRule="auto"/>
        <w:jc w:val="both"/>
        <w:rPr>
          <w:rFonts w:eastAsia="Calibri" w:cstheme="minorHAnsi"/>
          <w:color w:val="000000" w:themeColor="text1"/>
          <w:sz w:val="24"/>
          <w:szCs w:val="24"/>
        </w:rPr>
      </w:pPr>
      <w:r w:rsidRPr="00700E36">
        <w:rPr>
          <w:rFonts w:eastAsia="Calibri" w:cstheme="minorHAnsi"/>
          <w:i/>
          <w:iCs/>
          <w:sz w:val="24"/>
          <w:szCs w:val="24"/>
        </w:rPr>
        <w:t>Sono ritenuti ammissibili i costi riconducibili alla progettazione specifica e relativi a spese qui sotto riportate. Per ciascuna tipologia di costo prevista specificare l'importo</w:t>
      </w:r>
      <w:r w:rsidRPr="00700E36">
        <w:rPr>
          <w:rFonts w:eastAsia="Calibri" w:cstheme="minorHAnsi"/>
          <w:color w:val="000000" w:themeColor="text1"/>
          <w:sz w:val="24"/>
          <w:szCs w:val="24"/>
        </w:rPr>
        <w:t>.</w:t>
      </w:r>
    </w:p>
    <w:p w14:paraId="285D84AD" w14:textId="77777777" w:rsidR="00F6759B" w:rsidRPr="00700E36" w:rsidRDefault="00F6759B" w:rsidP="00F6759B">
      <w:pPr>
        <w:spacing w:after="0" w:line="240" w:lineRule="auto"/>
        <w:jc w:val="both"/>
        <w:rPr>
          <w:rFonts w:eastAsia="Calibri" w:cstheme="minorHAns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F6759B" w:rsidRPr="00700E36" w14:paraId="7A2A5D1C" w14:textId="77777777" w:rsidTr="000D4818">
        <w:tc>
          <w:tcPr>
            <w:tcW w:w="421" w:type="dxa"/>
          </w:tcPr>
          <w:p w14:paraId="26B7B345" w14:textId="77777777" w:rsidR="00F6759B" w:rsidRPr="00700E36" w:rsidRDefault="00F6759B" w:rsidP="000D4818">
            <w:pPr>
              <w:jc w:val="both"/>
              <w:rPr>
                <w:rFonts w:eastAsia="Calibri" w:cstheme="minorHAnsi"/>
                <w:color w:val="000000" w:themeColor="text1"/>
                <w:sz w:val="24"/>
                <w:szCs w:val="24"/>
              </w:rPr>
            </w:pPr>
          </w:p>
        </w:tc>
        <w:tc>
          <w:tcPr>
            <w:tcW w:w="5997" w:type="dxa"/>
          </w:tcPr>
          <w:p w14:paraId="70653069"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ATTIVITÀ</w:t>
            </w:r>
          </w:p>
        </w:tc>
        <w:tc>
          <w:tcPr>
            <w:tcW w:w="3210" w:type="dxa"/>
          </w:tcPr>
          <w:p w14:paraId="74FF1DE2"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IMPORTO</w:t>
            </w:r>
          </w:p>
        </w:tc>
      </w:tr>
      <w:tr w:rsidR="00F6759B" w:rsidRPr="00700E36" w14:paraId="3963574A" w14:textId="77777777" w:rsidTr="000D4818">
        <w:tc>
          <w:tcPr>
            <w:tcW w:w="421" w:type="dxa"/>
          </w:tcPr>
          <w:p w14:paraId="4642FEAC"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a</w:t>
            </w:r>
          </w:p>
        </w:tc>
        <w:tc>
          <w:tcPr>
            <w:tcW w:w="5997" w:type="dxa"/>
          </w:tcPr>
          <w:p w14:paraId="1330DDEF"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attività di coordinamento, progettazione e realizzazione del progetto a cura di docenti interni alle scuole appartenenti alla rete</w:t>
            </w:r>
          </w:p>
        </w:tc>
        <w:tc>
          <w:tcPr>
            <w:tcW w:w="3210" w:type="dxa"/>
          </w:tcPr>
          <w:p w14:paraId="54BEDE4F"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3AC7E50D" w14:textId="77777777" w:rsidTr="000D4818">
        <w:tc>
          <w:tcPr>
            <w:tcW w:w="421" w:type="dxa"/>
          </w:tcPr>
          <w:p w14:paraId="33187C83"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b</w:t>
            </w:r>
          </w:p>
        </w:tc>
        <w:tc>
          <w:tcPr>
            <w:tcW w:w="5997" w:type="dxa"/>
          </w:tcPr>
          <w:p w14:paraId="4D6D8422"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gestione amministrativa</w:t>
            </w:r>
          </w:p>
        </w:tc>
        <w:tc>
          <w:tcPr>
            <w:tcW w:w="3210" w:type="dxa"/>
          </w:tcPr>
          <w:p w14:paraId="7D72DE52"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196FEB66" w14:textId="77777777" w:rsidTr="000D4818">
        <w:tc>
          <w:tcPr>
            <w:tcW w:w="421" w:type="dxa"/>
          </w:tcPr>
          <w:p w14:paraId="21AB07E7"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c</w:t>
            </w:r>
          </w:p>
        </w:tc>
        <w:tc>
          <w:tcPr>
            <w:tcW w:w="5997" w:type="dxa"/>
          </w:tcPr>
          <w:p w14:paraId="395AFD23"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attività di supporto alla progettazione svolte da soggetti esterni alle istituzioni scolastiche della rete</w:t>
            </w:r>
          </w:p>
        </w:tc>
        <w:tc>
          <w:tcPr>
            <w:tcW w:w="3210" w:type="dxa"/>
          </w:tcPr>
          <w:p w14:paraId="72AE07D8"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364801C1" w14:textId="77777777" w:rsidTr="000D4818">
        <w:tc>
          <w:tcPr>
            <w:tcW w:w="421" w:type="dxa"/>
          </w:tcPr>
          <w:p w14:paraId="75A65A54"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d</w:t>
            </w:r>
          </w:p>
        </w:tc>
        <w:tc>
          <w:tcPr>
            <w:tcW w:w="5997" w:type="dxa"/>
          </w:tcPr>
          <w:p w14:paraId="09E44427"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organizzazione di eventi, performance</w:t>
            </w:r>
          </w:p>
        </w:tc>
        <w:tc>
          <w:tcPr>
            <w:tcW w:w="3210" w:type="dxa"/>
          </w:tcPr>
          <w:p w14:paraId="1517348F"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42A65E9B" w14:textId="77777777" w:rsidTr="000D4818">
        <w:tc>
          <w:tcPr>
            <w:tcW w:w="421" w:type="dxa"/>
          </w:tcPr>
          <w:p w14:paraId="03781E9C"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h</w:t>
            </w:r>
          </w:p>
        </w:tc>
        <w:tc>
          <w:tcPr>
            <w:tcW w:w="5997" w:type="dxa"/>
          </w:tcPr>
          <w:p w14:paraId="323B03D1" w14:textId="77777777" w:rsidR="00F6759B" w:rsidRPr="00700E36" w:rsidRDefault="00F6759B" w:rsidP="000D4818">
            <w:pPr>
              <w:jc w:val="both"/>
              <w:rPr>
                <w:rFonts w:eastAsia="Times New Roman" w:cstheme="minorHAnsi"/>
                <w:sz w:val="24"/>
                <w:szCs w:val="24"/>
                <w:lang w:eastAsia="it-IT"/>
              </w:rPr>
            </w:pPr>
            <w:r w:rsidRPr="00700E36">
              <w:rPr>
                <w:rFonts w:eastAsia="Times New Roman" w:cstheme="minorHAnsi"/>
                <w:sz w:val="24"/>
                <w:szCs w:val="24"/>
                <w:lang w:eastAsia="it-IT"/>
              </w:rPr>
              <w:t>attività previste dal progetto realizzate sia dal personale interno alla scuola, sia da personale esterno</w:t>
            </w:r>
          </w:p>
        </w:tc>
        <w:tc>
          <w:tcPr>
            <w:tcW w:w="3210" w:type="dxa"/>
          </w:tcPr>
          <w:p w14:paraId="1D0E24CC"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420729E2" w14:textId="77777777" w:rsidTr="000D4818">
        <w:tc>
          <w:tcPr>
            <w:tcW w:w="421" w:type="dxa"/>
          </w:tcPr>
          <w:p w14:paraId="03883881"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m</w:t>
            </w:r>
          </w:p>
        </w:tc>
        <w:tc>
          <w:tcPr>
            <w:tcW w:w="5997" w:type="dxa"/>
          </w:tcPr>
          <w:p w14:paraId="1BEC5853" w14:textId="77777777" w:rsidR="00F6759B" w:rsidRPr="00700E36" w:rsidRDefault="00F6759B" w:rsidP="000D4818">
            <w:pPr>
              <w:jc w:val="both"/>
              <w:rPr>
                <w:rFonts w:eastAsia="Times New Roman" w:cstheme="minorHAnsi"/>
                <w:sz w:val="24"/>
                <w:szCs w:val="24"/>
                <w:lang w:eastAsia="it-IT"/>
              </w:rPr>
            </w:pPr>
            <w:r w:rsidRPr="00700E36">
              <w:rPr>
                <w:rFonts w:eastAsia="Times New Roman" w:cstheme="minorHAnsi"/>
                <w:sz w:val="24"/>
                <w:szCs w:val="24"/>
                <w:lang w:eastAsia="it-IT"/>
              </w:rPr>
              <w:t>iniziative di diffusione del progetto</w:t>
            </w:r>
          </w:p>
        </w:tc>
        <w:tc>
          <w:tcPr>
            <w:tcW w:w="3210" w:type="dxa"/>
          </w:tcPr>
          <w:p w14:paraId="5505291D"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5101A6C5" w14:textId="77777777" w:rsidTr="000D4818">
        <w:tc>
          <w:tcPr>
            <w:tcW w:w="421" w:type="dxa"/>
          </w:tcPr>
          <w:p w14:paraId="27DE8F9B" w14:textId="77777777" w:rsidR="00F6759B" w:rsidRPr="00700E36" w:rsidRDefault="00F6759B" w:rsidP="000D4818">
            <w:pPr>
              <w:jc w:val="both"/>
              <w:rPr>
                <w:rFonts w:eastAsia="Calibri" w:cstheme="minorHAnsi"/>
                <w:b/>
                <w:bCs/>
                <w:color w:val="000000" w:themeColor="text1"/>
                <w:sz w:val="24"/>
                <w:szCs w:val="24"/>
              </w:rPr>
            </w:pPr>
          </w:p>
        </w:tc>
        <w:tc>
          <w:tcPr>
            <w:tcW w:w="5997" w:type="dxa"/>
          </w:tcPr>
          <w:p w14:paraId="2037F23F" w14:textId="77777777" w:rsidR="00F6759B" w:rsidRPr="00700E36" w:rsidRDefault="00F6759B" w:rsidP="000D4818">
            <w:pPr>
              <w:jc w:val="right"/>
              <w:rPr>
                <w:rFonts w:eastAsia="Times New Roman" w:cstheme="minorHAnsi"/>
                <w:b/>
                <w:bCs/>
                <w:sz w:val="24"/>
                <w:szCs w:val="24"/>
                <w:lang w:eastAsia="it-IT"/>
              </w:rPr>
            </w:pPr>
            <w:r w:rsidRPr="00700E36">
              <w:rPr>
                <w:rFonts w:eastAsia="Times New Roman" w:cstheme="minorHAnsi"/>
                <w:b/>
                <w:bCs/>
                <w:sz w:val="24"/>
                <w:szCs w:val="24"/>
                <w:lang w:eastAsia="it-IT"/>
              </w:rPr>
              <w:t>TOTALE</w:t>
            </w:r>
          </w:p>
        </w:tc>
        <w:tc>
          <w:tcPr>
            <w:tcW w:w="3210" w:type="dxa"/>
          </w:tcPr>
          <w:p w14:paraId="1D551290" w14:textId="77777777" w:rsidR="00F6759B" w:rsidRDefault="00F6759B" w:rsidP="000D4818">
            <w:pPr>
              <w:jc w:val="both"/>
              <w:rPr>
                <w:rFonts w:eastAsia="Calibri" w:cstheme="minorHAnsi"/>
                <w:b/>
                <w:bCs/>
                <w:color w:val="000000" w:themeColor="text1"/>
                <w:sz w:val="24"/>
                <w:szCs w:val="24"/>
              </w:rPr>
            </w:pPr>
            <w:r w:rsidRPr="00700E36">
              <w:rPr>
                <w:rFonts w:eastAsia="Calibri" w:cstheme="minorHAnsi"/>
                <w:b/>
                <w:bCs/>
                <w:color w:val="000000" w:themeColor="text1"/>
                <w:sz w:val="24"/>
                <w:szCs w:val="24"/>
              </w:rPr>
              <w:t>€</w:t>
            </w:r>
          </w:p>
          <w:p w14:paraId="63B5D037" w14:textId="77777777" w:rsidR="00F6759B" w:rsidRPr="00700E36" w:rsidRDefault="00F6759B" w:rsidP="000D4818">
            <w:pPr>
              <w:jc w:val="both"/>
              <w:rPr>
                <w:rFonts w:eastAsia="Calibri" w:cstheme="minorHAnsi"/>
                <w:b/>
                <w:bCs/>
                <w:color w:val="000000" w:themeColor="text1"/>
                <w:sz w:val="24"/>
                <w:szCs w:val="24"/>
              </w:rPr>
            </w:pPr>
          </w:p>
        </w:tc>
      </w:tr>
    </w:tbl>
    <w:p w14:paraId="4767B6C5" w14:textId="77777777" w:rsidR="00F6759B" w:rsidRDefault="00F6759B" w:rsidP="00F6759B">
      <w:pPr>
        <w:spacing w:after="0" w:line="240" w:lineRule="auto"/>
        <w:rPr>
          <w:rFonts w:eastAsia="Calibri" w:cstheme="minorHAnsi"/>
          <w:sz w:val="24"/>
          <w:szCs w:val="24"/>
        </w:rPr>
      </w:pPr>
    </w:p>
    <w:p w14:paraId="59D5F176" w14:textId="77777777" w:rsidR="00F6759B" w:rsidRDefault="00F6759B" w:rsidP="214D6095">
      <w:pPr>
        <w:spacing w:after="0" w:line="240" w:lineRule="auto"/>
        <w:jc w:val="both"/>
        <w:rPr>
          <w:rFonts w:eastAsiaTheme="minorEastAsia" w:cstheme="minorHAnsi"/>
          <w:sz w:val="24"/>
          <w:szCs w:val="24"/>
        </w:rPr>
      </w:pPr>
    </w:p>
    <w:p w14:paraId="3C395CEA" w14:textId="0502DC9C" w:rsidR="00D54E78" w:rsidRPr="00700E36" w:rsidRDefault="3ECAF718" w:rsidP="214D6095">
      <w:pPr>
        <w:spacing w:after="0" w:line="240" w:lineRule="auto"/>
        <w:jc w:val="both"/>
        <w:rPr>
          <w:rFonts w:eastAsiaTheme="minorEastAsia" w:cstheme="minorHAnsi"/>
          <w:sz w:val="24"/>
          <w:szCs w:val="24"/>
        </w:rPr>
      </w:pPr>
      <w:r w:rsidRPr="00700E36">
        <w:rPr>
          <w:rFonts w:eastAsiaTheme="minorEastAsia" w:cstheme="minorHAnsi"/>
          <w:sz w:val="24"/>
          <w:szCs w:val="24"/>
        </w:rPr>
        <w:lastRenderedPageBreak/>
        <w:t>La documentazione a corredo del progetto e i titoli di spesa restano custoditi presso l’Istituzione</w:t>
      </w:r>
      <w:r w:rsidR="001323A9" w:rsidRPr="00700E36">
        <w:rPr>
          <w:rFonts w:eastAsiaTheme="minorEastAsia" w:cstheme="minorHAnsi"/>
          <w:sz w:val="24"/>
          <w:szCs w:val="24"/>
        </w:rPr>
        <w:t xml:space="preserve"> </w:t>
      </w:r>
      <w:r w:rsidRPr="00700E36">
        <w:rPr>
          <w:rFonts w:eastAsiaTheme="minorEastAsia" w:cstheme="minorHAnsi"/>
          <w:sz w:val="24"/>
          <w:szCs w:val="24"/>
        </w:rPr>
        <w:t>Scolastica a disposizione degli organi di controllo.</w:t>
      </w:r>
      <w:r w:rsidR="00293856" w:rsidRPr="00700E36">
        <w:rPr>
          <w:rFonts w:eastAsiaTheme="minorEastAsia" w:cstheme="minorHAnsi"/>
          <w:sz w:val="24"/>
          <w:szCs w:val="24"/>
        </w:rPr>
        <w:t xml:space="preserve"> </w:t>
      </w:r>
    </w:p>
    <w:p w14:paraId="2F4192D1" w14:textId="520C240F" w:rsidR="00D54E78" w:rsidRPr="00700E36" w:rsidRDefault="001323A9" w:rsidP="214D6095">
      <w:pPr>
        <w:spacing w:after="0" w:line="240" w:lineRule="auto"/>
        <w:jc w:val="both"/>
        <w:rPr>
          <w:rFonts w:eastAsiaTheme="minorEastAsia" w:cstheme="minorHAnsi"/>
          <w:sz w:val="24"/>
          <w:szCs w:val="24"/>
        </w:rPr>
      </w:pPr>
      <w:r w:rsidRPr="00700E36">
        <w:rPr>
          <w:rFonts w:eastAsiaTheme="minorEastAsia" w:cstheme="minorHAnsi"/>
          <w:sz w:val="24"/>
          <w:szCs w:val="24"/>
        </w:rPr>
        <w:t>Con la presentazione della candidatura il dirigente scolastico</w:t>
      </w:r>
      <w:r w:rsidR="3ECAF718" w:rsidRPr="00700E36">
        <w:rPr>
          <w:rFonts w:eastAsiaTheme="minorEastAsia" w:cstheme="minorHAnsi"/>
          <w:sz w:val="24"/>
          <w:szCs w:val="24"/>
        </w:rPr>
        <w:t xml:space="preserve"> dà espressa autorizzazione al trattamento dei dati contenuti nel presente progetto ai fini della sua</w:t>
      </w:r>
      <w:r w:rsidR="198A356F" w:rsidRPr="00700E36">
        <w:rPr>
          <w:rFonts w:eastAsiaTheme="minorEastAsia" w:cstheme="minorHAnsi"/>
          <w:sz w:val="24"/>
          <w:szCs w:val="24"/>
        </w:rPr>
        <w:t xml:space="preserve"> </w:t>
      </w:r>
      <w:r w:rsidR="3ECAF718" w:rsidRPr="00700E36">
        <w:rPr>
          <w:rFonts w:eastAsiaTheme="minorEastAsia" w:cstheme="minorHAnsi"/>
          <w:sz w:val="24"/>
          <w:szCs w:val="24"/>
        </w:rPr>
        <w:t>gestione amministrativo-contabile.</w:t>
      </w:r>
    </w:p>
    <w:p w14:paraId="648B2732" w14:textId="77777777" w:rsidR="00293856" w:rsidRPr="00700E36" w:rsidRDefault="00293856" w:rsidP="214D6095">
      <w:pPr>
        <w:spacing w:after="0" w:line="240" w:lineRule="auto"/>
        <w:jc w:val="both"/>
        <w:rPr>
          <w:rFonts w:eastAsiaTheme="minorEastAsia" w:cstheme="minorHAnsi"/>
          <w:sz w:val="24"/>
          <w:szCs w:val="24"/>
        </w:rPr>
      </w:pPr>
    </w:p>
    <w:p w14:paraId="40A99FB4" w14:textId="77777777" w:rsidR="00293856" w:rsidRPr="00700E36" w:rsidRDefault="00293856" w:rsidP="214D6095">
      <w:pPr>
        <w:spacing w:after="0" w:line="240" w:lineRule="auto"/>
        <w:jc w:val="both"/>
        <w:rPr>
          <w:rFonts w:eastAsiaTheme="minorEastAsia" w:cstheme="minorHAnsi"/>
          <w:sz w:val="24"/>
          <w:szCs w:val="24"/>
        </w:rPr>
      </w:pPr>
    </w:p>
    <w:p w14:paraId="008D3CD6" w14:textId="77777777" w:rsidR="00293856" w:rsidRPr="00700E36" w:rsidRDefault="00293856" w:rsidP="214D6095">
      <w:pPr>
        <w:spacing w:after="0" w:line="240" w:lineRule="auto"/>
        <w:jc w:val="both"/>
        <w:rPr>
          <w:rFonts w:eastAsiaTheme="minorEastAsia" w:cstheme="minorHAnsi"/>
          <w:sz w:val="24"/>
          <w:szCs w:val="24"/>
        </w:rPr>
      </w:pPr>
    </w:p>
    <w:p w14:paraId="11C2BA5F" w14:textId="5E9E887D" w:rsidR="00293856" w:rsidRPr="00700E36" w:rsidRDefault="00293856" w:rsidP="00293856">
      <w:pPr>
        <w:spacing w:after="0" w:line="240" w:lineRule="auto"/>
        <w:rPr>
          <w:rFonts w:eastAsiaTheme="minorEastAsia" w:cstheme="minorHAnsi"/>
          <w:sz w:val="24"/>
          <w:szCs w:val="24"/>
        </w:rPr>
      </w:pPr>
      <w:r w:rsidRPr="00700E36">
        <w:rPr>
          <w:rFonts w:eastAsiaTheme="minorEastAsia" w:cstheme="minorHAnsi"/>
          <w:sz w:val="24"/>
          <w:szCs w:val="24"/>
        </w:rPr>
        <w:t xml:space="preserve">Luogo </w:t>
      </w:r>
      <w:r w:rsidR="001D47C0">
        <w:rPr>
          <w:rFonts w:eastAsiaTheme="minorEastAsia" w:cstheme="minorHAnsi"/>
          <w:sz w:val="24"/>
          <w:szCs w:val="24"/>
        </w:rPr>
        <w:t xml:space="preserve">e </w:t>
      </w:r>
      <w:r w:rsidRPr="00700E36">
        <w:rPr>
          <w:rFonts w:eastAsiaTheme="minorEastAsia" w:cstheme="minorHAnsi"/>
          <w:sz w:val="24"/>
          <w:szCs w:val="24"/>
        </w:rPr>
        <w:t xml:space="preserve">data </w:t>
      </w:r>
    </w:p>
    <w:p w14:paraId="17FAA0B1" w14:textId="6FE07A5A" w:rsidR="00293856" w:rsidRPr="00700E36" w:rsidRDefault="00293856" w:rsidP="00293856">
      <w:pPr>
        <w:spacing w:after="0" w:line="240" w:lineRule="auto"/>
        <w:jc w:val="right"/>
        <w:rPr>
          <w:rFonts w:eastAsiaTheme="minorEastAsia" w:cstheme="minorHAnsi"/>
          <w:sz w:val="24"/>
          <w:szCs w:val="24"/>
        </w:rPr>
      </w:pPr>
      <w:r w:rsidRPr="00700E36">
        <w:rPr>
          <w:rFonts w:eastAsiaTheme="minorEastAsia" w:cstheme="minorHAnsi"/>
          <w:sz w:val="24"/>
          <w:szCs w:val="24"/>
        </w:rPr>
        <w:t>Firma digitale DS</w:t>
      </w:r>
    </w:p>
    <w:sectPr w:rsidR="00293856" w:rsidRPr="00700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7D2D" w14:textId="77777777" w:rsidR="00A04AB6" w:rsidRDefault="00A04AB6" w:rsidP="00EA0150">
      <w:pPr>
        <w:spacing w:after="0" w:line="240" w:lineRule="auto"/>
      </w:pPr>
      <w:r>
        <w:separator/>
      </w:r>
    </w:p>
  </w:endnote>
  <w:endnote w:type="continuationSeparator" w:id="0">
    <w:p w14:paraId="49388DB0" w14:textId="77777777" w:rsidR="00A04AB6" w:rsidRDefault="00A04AB6"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1150"/>
      <w:docPartObj>
        <w:docPartGallery w:val="Page Numbers (Bottom of Page)"/>
        <w:docPartUnique/>
      </w:docPartObj>
    </w:sdtPr>
    <w:sdtContent>
      <w:p w14:paraId="313B048B" w14:textId="23A16A96" w:rsidR="00171862" w:rsidRDefault="00171862">
        <w:pPr>
          <w:pStyle w:val="Pidipagina"/>
          <w:jc w:val="right"/>
        </w:pPr>
        <w:r>
          <w:fldChar w:fldCharType="begin"/>
        </w:r>
        <w:r>
          <w:instrText>PAGE   \* MERGEFORMAT</w:instrText>
        </w:r>
        <w:r>
          <w:fldChar w:fldCharType="separate"/>
        </w:r>
        <w:r>
          <w:t>2</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C244" w14:textId="77777777" w:rsidR="00A04AB6" w:rsidRDefault="00A04AB6" w:rsidP="00EA0150">
      <w:pPr>
        <w:spacing w:after="0" w:line="240" w:lineRule="auto"/>
      </w:pPr>
      <w:r>
        <w:separator/>
      </w:r>
    </w:p>
  </w:footnote>
  <w:footnote w:type="continuationSeparator" w:id="0">
    <w:p w14:paraId="78E44F9E" w14:textId="77777777" w:rsidR="00A04AB6" w:rsidRDefault="00A04AB6"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63C3" w14:textId="77777777" w:rsidR="00B0620B" w:rsidRDefault="00B0620B" w:rsidP="1B17D161">
    <w:pPr>
      <w:pStyle w:val="Intestazione"/>
    </w:pPr>
  </w:p>
  <w:p w14:paraId="3A1D8E3A" w14:textId="50DD4D32" w:rsidR="1B17D161" w:rsidRDefault="00B0620B" w:rsidP="1B17D161">
    <w:pPr>
      <w:pStyle w:val="Intestazione"/>
    </w:pPr>
    <w:r>
      <w:t xml:space="preserve">Inserire carta intestata della scuola </w:t>
    </w:r>
  </w:p>
  <w:p w14:paraId="756794FE" w14:textId="77777777" w:rsidR="00B0620B" w:rsidRDefault="00B0620B"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6C96F2E"/>
    <w:multiLevelType w:val="hybridMultilevel"/>
    <w:tmpl w:val="591AC41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5"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6"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7" w15:restartNumberingAfterBreak="0">
    <w:nsid w:val="109A0EE9"/>
    <w:multiLevelType w:val="hybridMultilevel"/>
    <w:tmpl w:val="4C8E7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ED5727"/>
    <w:multiLevelType w:val="hybridMultilevel"/>
    <w:tmpl w:val="BC4075A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10"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11"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2"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4"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871C4C"/>
    <w:multiLevelType w:val="hybridMultilevel"/>
    <w:tmpl w:val="3288040E"/>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7"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D30A63"/>
    <w:multiLevelType w:val="hybridMultilevel"/>
    <w:tmpl w:val="A1CA590A"/>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A91560"/>
    <w:multiLevelType w:val="hybridMultilevel"/>
    <w:tmpl w:val="63E6D26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21"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2" w15:restartNumberingAfterBreak="0">
    <w:nsid w:val="3B0457E0"/>
    <w:multiLevelType w:val="hybridMultilevel"/>
    <w:tmpl w:val="A00427C2"/>
    <w:lvl w:ilvl="0" w:tplc="9D00744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25" w15:restartNumberingAfterBreak="0">
    <w:nsid w:val="42266DF0"/>
    <w:multiLevelType w:val="hybridMultilevel"/>
    <w:tmpl w:val="644412B6"/>
    <w:lvl w:ilvl="0" w:tplc="9D00744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7A0928"/>
    <w:multiLevelType w:val="hybridMultilevel"/>
    <w:tmpl w:val="9F60B264"/>
    <w:lvl w:ilvl="0" w:tplc="974CBA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C371AA3"/>
    <w:multiLevelType w:val="hybridMultilevel"/>
    <w:tmpl w:val="A29E2D5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0"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31"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32" w15:restartNumberingAfterBreak="0">
    <w:nsid w:val="61D56D52"/>
    <w:multiLevelType w:val="hybridMultilevel"/>
    <w:tmpl w:val="6330B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3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35" w15:restartNumberingAfterBreak="0">
    <w:nsid w:val="6B46265D"/>
    <w:multiLevelType w:val="hybridMultilevel"/>
    <w:tmpl w:val="AC04A3C0"/>
    <w:lvl w:ilvl="0" w:tplc="9D00744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B491324"/>
    <w:multiLevelType w:val="hybridMultilevel"/>
    <w:tmpl w:val="E6667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116F0F"/>
    <w:multiLevelType w:val="hybridMultilevel"/>
    <w:tmpl w:val="D8528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39"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40"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41"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42"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43"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44"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45"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FF70996"/>
    <w:multiLevelType w:val="hybridMultilevel"/>
    <w:tmpl w:val="2152C7B4"/>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3713684">
    <w:abstractNumId w:val="2"/>
  </w:num>
  <w:num w:numId="2" w16cid:durableId="203444845">
    <w:abstractNumId w:val="20"/>
  </w:num>
  <w:num w:numId="3" w16cid:durableId="497040624">
    <w:abstractNumId w:val="4"/>
  </w:num>
  <w:num w:numId="4" w16cid:durableId="1669941690">
    <w:abstractNumId w:val="13"/>
  </w:num>
  <w:num w:numId="5" w16cid:durableId="1144353377">
    <w:abstractNumId w:val="11"/>
  </w:num>
  <w:num w:numId="6" w16cid:durableId="706105148">
    <w:abstractNumId w:val="42"/>
  </w:num>
  <w:num w:numId="7" w16cid:durableId="1340350022">
    <w:abstractNumId w:val="5"/>
  </w:num>
  <w:num w:numId="8" w16cid:durableId="1724786821">
    <w:abstractNumId w:val="0"/>
  </w:num>
  <w:num w:numId="9" w16cid:durableId="1844515438">
    <w:abstractNumId w:val="6"/>
  </w:num>
  <w:num w:numId="10" w16cid:durableId="232855269">
    <w:abstractNumId w:val="43"/>
  </w:num>
  <w:num w:numId="11" w16cid:durableId="1837108884">
    <w:abstractNumId w:val="30"/>
  </w:num>
  <w:num w:numId="12" w16cid:durableId="1743286789">
    <w:abstractNumId w:val="24"/>
  </w:num>
  <w:num w:numId="13" w16cid:durableId="2024353071">
    <w:abstractNumId w:val="34"/>
  </w:num>
  <w:num w:numId="14" w16cid:durableId="1414351840">
    <w:abstractNumId w:val="31"/>
  </w:num>
  <w:num w:numId="15" w16cid:durableId="1622766390">
    <w:abstractNumId w:val="9"/>
  </w:num>
  <w:num w:numId="16" w16cid:durableId="1933666232">
    <w:abstractNumId w:val="16"/>
  </w:num>
  <w:num w:numId="17" w16cid:durableId="986474172">
    <w:abstractNumId w:val="21"/>
  </w:num>
  <w:num w:numId="18" w16cid:durableId="331839218">
    <w:abstractNumId w:val="38"/>
  </w:num>
  <w:num w:numId="19" w16cid:durableId="923415550">
    <w:abstractNumId w:val="27"/>
  </w:num>
  <w:num w:numId="20" w16cid:durableId="837497142">
    <w:abstractNumId w:val="29"/>
  </w:num>
  <w:num w:numId="21" w16cid:durableId="569384422">
    <w:abstractNumId w:val="1"/>
  </w:num>
  <w:num w:numId="22" w16cid:durableId="429394854">
    <w:abstractNumId w:val="33"/>
  </w:num>
  <w:num w:numId="23" w16cid:durableId="1918319235">
    <w:abstractNumId w:val="40"/>
  </w:num>
  <w:num w:numId="24" w16cid:durableId="339819954">
    <w:abstractNumId w:val="39"/>
  </w:num>
  <w:num w:numId="25" w16cid:durableId="1191647747">
    <w:abstractNumId w:val="10"/>
  </w:num>
  <w:num w:numId="26" w16cid:durableId="471599370">
    <w:abstractNumId w:val="44"/>
  </w:num>
  <w:num w:numId="27" w16cid:durableId="1803644909">
    <w:abstractNumId w:val="45"/>
  </w:num>
  <w:num w:numId="28" w16cid:durableId="602689359">
    <w:abstractNumId w:val="14"/>
  </w:num>
  <w:num w:numId="29" w16cid:durableId="1159351043">
    <w:abstractNumId w:val="41"/>
  </w:num>
  <w:num w:numId="30" w16cid:durableId="1292512304">
    <w:abstractNumId w:val="17"/>
  </w:num>
  <w:num w:numId="31" w16cid:durableId="237904159">
    <w:abstractNumId w:val="12"/>
  </w:num>
  <w:num w:numId="32" w16cid:durableId="350183075">
    <w:abstractNumId w:val="23"/>
  </w:num>
  <w:num w:numId="33" w16cid:durableId="1342585726">
    <w:abstractNumId w:val="7"/>
  </w:num>
  <w:num w:numId="34" w16cid:durableId="436798382">
    <w:abstractNumId w:val="18"/>
  </w:num>
  <w:num w:numId="35" w16cid:durableId="189685543">
    <w:abstractNumId w:val="19"/>
  </w:num>
  <w:num w:numId="36" w16cid:durableId="555121931">
    <w:abstractNumId w:val="36"/>
  </w:num>
  <w:num w:numId="37" w16cid:durableId="535390137">
    <w:abstractNumId w:val="37"/>
  </w:num>
  <w:num w:numId="38" w16cid:durableId="40718313">
    <w:abstractNumId w:val="35"/>
  </w:num>
  <w:num w:numId="39" w16cid:durableId="1731728349">
    <w:abstractNumId w:val="25"/>
  </w:num>
  <w:num w:numId="40" w16cid:durableId="2115174660">
    <w:abstractNumId w:val="3"/>
  </w:num>
  <w:num w:numId="41" w16cid:durableId="162821796">
    <w:abstractNumId w:val="28"/>
  </w:num>
  <w:num w:numId="42" w16cid:durableId="659625653">
    <w:abstractNumId w:val="32"/>
  </w:num>
  <w:num w:numId="43" w16cid:durableId="1295410182">
    <w:abstractNumId w:val="15"/>
  </w:num>
  <w:num w:numId="44" w16cid:durableId="1083838813">
    <w:abstractNumId w:val="26"/>
  </w:num>
  <w:num w:numId="45" w16cid:durableId="924807291">
    <w:abstractNumId w:val="8"/>
  </w:num>
  <w:num w:numId="46" w16cid:durableId="1766151090">
    <w:abstractNumId w:val="46"/>
  </w:num>
  <w:num w:numId="47" w16cid:durableId="211204674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78"/>
    <w:rsid w:val="000238AA"/>
    <w:rsid w:val="00025035"/>
    <w:rsid w:val="00034E28"/>
    <w:rsid w:val="000376BA"/>
    <w:rsid w:val="00037ED2"/>
    <w:rsid w:val="0007235E"/>
    <w:rsid w:val="000839B9"/>
    <w:rsid w:val="00096EAA"/>
    <w:rsid w:val="000D2C80"/>
    <w:rsid w:val="000E0117"/>
    <w:rsid w:val="00104794"/>
    <w:rsid w:val="00121009"/>
    <w:rsid w:val="00122081"/>
    <w:rsid w:val="001323A9"/>
    <w:rsid w:val="00135DC3"/>
    <w:rsid w:val="001376AF"/>
    <w:rsid w:val="00137B65"/>
    <w:rsid w:val="00144F93"/>
    <w:rsid w:val="00171862"/>
    <w:rsid w:val="00180430"/>
    <w:rsid w:val="0018711E"/>
    <w:rsid w:val="0019107D"/>
    <w:rsid w:val="0019275F"/>
    <w:rsid w:val="00192F7A"/>
    <w:rsid w:val="00193892"/>
    <w:rsid w:val="001A1F35"/>
    <w:rsid w:val="001B50EB"/>
    <w:rsid w:val="001D47C0"/>
    <w:rsid w:val="00211342"/>
    <w:rsid w:val="00217463"/>
    <w:rsid w:val="00222C94"/>
    <w:rsid w:val="00267FE4"/>
    <w:rsid w:val="002809A9"/>
    <w:rsid w:val="00293856"/>
    <w:rsid w:val="0029787E"/>
    <w:rsid w:val="002B06FA"/>
    <w:rsid w:val="002D2612"/>
    <w:rsid w:val="0030624C"/>
    <w:rsid w:val="003149EE"/>
    <w:rsid w:val="00315626"/>
    <w:rsid w:val="00320DE8"/>
    <w:rsid w:val="00327EEB"/>
    <w:rsid w:val="003302B0"/>
    <w:rsid w:val="00350883"/>
    <w:rsid w:val="003560CE"/>
    <w:rsid w:val="00362912"/>
    <w:rsid w:val="00370E1A"/>
    <w:rsid w:val="00375C85"/>
    <w:rsid w:val="003921CE"/>
    <w:rsid w:val="00395723"/>
    <w:rsid w:val="003A7587"/>
    <w:rsid w:val="003F53D4"/>
    <w:rsid w:val="00400A4A"/>
    <w:rsid w:val="00411914"/>
    <w:rsid w:val="00426DF7"/>
    <w:rsid w:val="004346FD"/>
    <w:rsid w:val="004459E7"/>
    <w:rsid w:val="0045426C"/>
    <w:rsid w:val="004A2DC4"/>
    <w:rsid w:val="004C59C2"/>
    <w:rsid w:val="00505E5A"/>
    <w:rsid w:val="00513B24"/>
    <w:rsid w:val="005272ED"/>
    <w:rsid w:val="005365FF"/>
    <w:rsid w:val="00537E5D"/>
    <w:rsid w:val="005538D4"/>
    <w:rsid w:val="00570809"/>
    <w:rsid w:val="005921EA"/>
    <w:rsid w:val="00593C23"/>
    <w:rsid w:val="005D40FD"/>
    <w:rsid w:val="005F4D76"/>
    <w:rsid w:val="00610F7A"/>
    <w:rsid w:val="00611A51"/>
    <w:rsid w:val="00642967"/>
    <w:rsid w:val="00642D83"/>
    <w:rsid w:val="0064364F"/>
    <w:rsid w:val="00647B44"/>
    <w:rsid w:val="00651A2A"/>
    <w:rsid w:val="00656EC1"/>
    <w:rsid w:val="006743D0"/>
    <w:rsid w:val="006A561B"/>
    <w:rsid w:val="006A7891"/>
    <w:rsid w:val="006D0300"/>
    <w:rsid w:val="006D171D"/>
    <w:rsid w:val="00700E36"/>
    <w:rsid w:val="00705D74"/>
    <w:rsid w:val="00712EB4"/>
    <w:rsid w:val="007156AD"/>
    <w:rsid w:val="00751C68"/>
    <w:rsid w:val="00762FDB"/>
    <w:rsid w:val="0077221B"/>
    <w:rsid w:val="007827D2"/>
    <w:rsid w:val="007A0A32"/>
    <w:rsid w:val="007A3A5E"/>
    <w:rsid w:val="007A6222"/>
    <w:rsid w:val="007C6AC0"/>
    <w:rsid w:val="007D785C"/>
    <w:rsid w:val="007E1941"/>
    <w:rsid w:val="007E1AA8"/>
    <w:rsid w:val="007F07E7"/>
    <w:rsid w:val="00815C12"/>
    <w:rsid w:val="00826D55"/>
    <w:rsid w:val="00866689"/>
    <w:rsid w:val="008847A7"/>
    <w:rsid w:val="008A2A34"/>
    <w:rsid w:val="008A5BB0"/>
    <w:rsid w:val="008A678E"/>
    <w:rsid w:val="008F0959"/>
    <w:rsid w:val="008F6640"/>
    <w:rsid w:val="00925BC8"/>
    <w:rsid w:val="009345AF"/>
    <w:rsid w:val="0093508F"/>
    <w:rsid w:val="00963661"/>
    <w:rsid w:val="00987120"/>
    <w:rsid w:val="009A5DEA"/>
    <w:rsid w:val="009F4575"/>
    <w:rsid w:val="00A04AB6"/>
    <w:rsid w:val="00A11B60"/>
    <w:rsid w:val="00A21160"/>
    <w:rsid w:val="00A25AC0"/>
    <w:rsid w:val="00A5675D"/>
    <w:rsid w:val="00A56985"/>
    <w:rsid w:val="00A635F5"/>
    <w:rsid w:val="00A71B5F"/>
    <w:rsid w:val="00A90929"/>
    <w:rsid w:val="00AB0E5A"/>
    <w:rsid w:val="00B0620B"/>
    <w:rsid w:val="00B31C69"/>
    <w:rsid w:val="00B372F2"/>
    <w:rsid w:val="00B72DAC"/>
    <w:rsid w:val="00B836B1"/>
    <w:rsid w:val="00B864A0"/>
    <w:rsid w:val="00B87A6F"/>
    <w:rsid w:val="00B90E4C"/>
    <w:rsid w:val="00B91418"/>
    <w:rsid w:val="00B95770"/>
    <w:rsid w:val="00BA0B77"/>
    <w:rsid w:val="00BC6EE0"/>
    <w:rsid w:val="00BDCF67"/>
    <w:rsid w:val="00BF2CDD"/>
    <w:rsid w:val="00C07C08"/>
    <w:rsid w:val="00C115C8"/>
    <w:rsid w:val="00C148F8"/>
    <w:rsid w:val="00C256BE"/>
    <w:rsid w:val="00C34541"/>
    <w:rsid w:val="00C61CAF"/>
    <w:rsid w:val="00C71581"/>
    <w:rsid w:val="00CA10CC"/>
    <w:rsid w:val="00CA4AD9"/>
    <w:rsid w:val="00CC40E9"/>
    <w:rsid w:val="00CF1700"/>
    <w:rsid w:val="00D04281"/>
    <w:rsid w:val="00D046F2"/>
    <w:rsid w:val="00D069A8"/>
    <w:rsid w:val="00D07636"/>
    <w:rsid w:val="00D1259D"/>
    <w:rsid w:val="00D158F3"/>
    <w:rsid w:val="00D27F42"/>
    <w:rsid w:val="00D54E78"/>
    <w:rsid w:val="00D64EAE"/>
    <w:rsid w:val="00D836CD"/>
    <w:rsid w:val="00D8703A"/>
    <w:rsid w:val="00D93873"/>
    <w:rsid w:val="00DA2838"/>
    <w:rsid w:val="00DB05CE"/>
    <w:rsid w:val="00DC1E9D"/>
    <w:rsid w:val="00DD0248"/>
    <w:rsid w:val="00DF70DE"/>
    <w:rsid w:val="00E02DB6"/>
    <w:rsid w:val="00E0322D"/>
    <w:rsid w:val="00E171F2"/>
    <w:rsid w:val="00E25479"/>
    <w:rsid w:val="00E529BE"/>
    <w:rsid w:val="00E74063"/>
    <w:rsid w:val="00E919E5"/>
    <w:rsid w:val="00EA0150"/>
    <w:rsid w:val="00EA1A66"/>
    <w:rsid w:val="00EA1DA3"/>
    <w:rsid w:val="00EB3813"/>
    <w:rsid w:val="00ED72FE"/>
    <w:rsid w:val="00EF5D98"/>
    <w:rsid w:val="00EF6975"/>
    <w:rsid w:val="00F14753"/>
    <w:rsid w:val="00F1741D"/>
    <w:rsid w:val="00F523B8"/>
    <w:rsid w:val="00F5245E"/>
    <w:rsid w:val="00F54C8A"/>
    <w:rsid w:val="00F603BF"/>
    <w:rsid w:val="00F6759B"/>
    <w:rsid w:val="00F93357"/>
    <w:rsid w:val="00FA3B2B"/>
    <w:rsid w:val="00FAC47D"/>
    <w:rsid w:val="00FB1F92"/>
    <w:rsid w:val="00FB7D6C"/>
    <w:rsid w:val="00FC0B77"/>
    <w:rsid w:val="00FD646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D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2.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1DC8-B16F-4D37-BD33-AE7E8376E880}">
  <ds:schemaRefs>
    <ds:schemaRef ds:uri="http://schemas.openxmlformats.org/officeDocument/2006/bibliography"/>
  </ds:schemaRefs>
</ds:datastoreItem>
</file>

<file path=customXml/itemProps4.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750</Words>
  <Characters>4279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Maltinti Carla</cp:lastModifiedBy>
  <cp:revision>36</cp:revision>
  <cp:lastPrinted>2023-05-17T11:00:00Z</cp:lastPrinted>
  <dcterms:created xsi:type="dcterms:W3CDTF">2023-05-16T14:57:00Z</dcterms:created>
  <dcterms:modified xsi:type="dcterms:W3CDTF">2023-05-17T11:22:00Z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